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C5" w:rsidRPr="00412BC5" w:rsidRDefault="00412BC5" w:rsidP="00412BC5">
      <w:pPr>
        <w:spacing w:after="360" w:line="240" w:lineRule="auto"/>
        <w:jc w:val="right"/>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Затверджено</w:t>
      </w:r>
      <w:r w:rsidRPr="00412BC5">
        <w:rPr>
          <w:rFonts w:ascii="Arial" w:eastAsia="Times New Roman" w:hAnsi="Arial" w:cs="Arial"/>
          <w:color w:val="303030"/>
          <w:sz w:val="21"/>
          <w:szCs w:val="21"/>
          <w:lang w:val="uk-UA" w:eastAsia="ru-RU"/>
        </w:rPr>
        <w:br/>
        <w:t>рішенням міської ради</w:t>
      </w:r>
      <w:r w:rsidRPr="00412BC5">
        <w:rPr>
          <w:rFonts w:ascii="Arial" w:eastAsia="Times New Roman" w:hAnsi="Arial" w:cs="Arial"/>
          <w:color w:val="303030"/>
          <w:sz w:val="21"/>
          <w:szCs w:val="21"/>
          <w:lang w:val="uk-UA" w:eastAsia="ru-RU"/>
        </w:rPr>
        <w:br/>
        <w:t>від 16 травня 2013</w:t>
      </w:r>
      <w:r w:rsidRPr="00412BC5">
        <w:rPr>
          <w:rFonts w:ascii="Arial" w:eastAsia="Times New Roman" w:hAnsi="Arial" w:cs="Arial"/>
          <w:color w:val="303030"/>
          <w:sz w:val="21"/>
          <w:szCs w:val="21"/>
          <w:lang w:val="uk-UA" w:eastAsia="ru-RU"/>
        </w:rPr>
        <w:br/>
        <w:t>№ 28/10</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ПРАВИЛА</w:t>
      </w:r>
      <w:r w:rsidRPr="00412BC5">
        <w:rPr>
          <w:rFonts w:ascii="Arial" w:eastAsia="Times New Roman" w:hAnsi="Arial" w:cs="Arial"/>
          <w:color w:val="303030"/>
          <w:sz w:val="21"/>
          <w:szCs w:val="21"/>
          <w:lang w:val="uk-UA" w:eastAsia="ru-RU"/>
        </w:rPr>
        <w:br/>
        <w:t>благоустрою, санітарного утримання територій,</w:t>
      </w:r>
      <w:r w:rsidRPr="00412BC5">
        <w:rPr>
          <w:rFonts w:ascii="Arial" w:eastAsia="Times New Roman" w:hAnsi="Arial" w:cs="Arial"/>
          <w:color w:val="303030"/>
          <w:sz w:val="21"/>
          <w:szCs w:val="21"/>
          <w:lang w:val="uk-UA" w:eastAsia="ru-RU"/>
        </w:rPr>
        <w:br/>
        <w:t>забезпечення чистоти і порядку в м. Миколаєві</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1. ЗАГАЛЬНІ ПОЛОЖЕННЯ</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1.1. Правила благоустрою, санітарного утримання територій, забезпечення чистоти і порядку в м. Миколаєві (далі – Правила) регулюють права й обов’язки учасників правовідносин в галузі благоустрою території міста, визначають комплекс заходів, необхідних для забезпечення чистоти і порядку в місті.</w:t>
      </w:r>
      <w:r w:rsidRPr="00412BC5">
        <w:rPr>
          <w:rFonts w:ascii="Arial" w:eastAsia="Times New Roman" w:hAnsi="Arial" w:cs="Arial"/>
          <w:color w:val="303030"/>
          <w:sz w:val="21"/>
          <w:szCs w:val="21"/>
          <w:lang w:val="uk-UA" w:eastAsia="ru-RU"/>
        </w:rPr>
        <w:br/>
        <w:t>1.2. Правовою основою Правил є Конституція України, Закони України та інші нормативно-правові акти:</w:t>
      </w:r>
      <w:r w:rsidRPr="00412BC5">
        <w:rPr>
          <w:rFonts w:ascii="Arial" w:eastAsia="Times New Roman" w:hAnsi="Arial" w:cs="Arial"/>
          <w:color w:val="303030"/>
          <w:sz w:val="21"/>
          <w:szCs w:val="21"/>
          <w:lang w:val="uk-UA" w:eastAsia="ru-RU"/>
        </w:rPr>
        <w:br/>
        <w:t>- “Про благоустрій населених пунктів”;</w:t>
      </w:r>
      <w:r w:rsidRPr="00412BC5">
        <w:rPr>
          <w:rFonts w:ascii="Arial" w:eastAsia="Times New Roman" w:hAnsi="Arial" w:cs="Arial"/>
          <w:color w:val="303030"/>
          <w:sz w:val="21"/>
          <w:szCs w:val="21"/>
          <w:lang w:val="uk-UA" w:eastAsia="ru-RU"/>
        </w:rPr>
        <w:br/>
        <w:t>- “Про місцеве самоврядування в Україні”;</w:t>
      </w:r>
      <w:r w:rsidRPr="00412BC5">
        <w:rPr>
          <w:rFonts w:ascii="Arial" w:eastAsia="Times New Roman" w:hAnsi="Arial" w:cs="Arial"/>
          <w:color w:val="303030"/>
          <w:sz w:val="21"/>
          <w:szCs w:val="21"/>
          <w:lang w:val="uk-UA" w:eastAsia="ru-RU"/>
        </w:rPr>
        <w:br/>
        <w:t>- “Про охорону навколишнього природного середовища”;</w:t>
      </w:r>
      <w:r w:rsidRPr="00412BC5">
        <w:rPr>
          <w:rFonts w:ascii="Arial" w:eastAsia="Times New Roman" w:hAnsi="Arial" w:cs="Arial"/>
          <w:color w:val="303030"/>
          <w:sz w:val="21"/>
          <w:szCs w:val="21"/>
          <w:lang w:val="uk-UA" w:eastAsia="ru-RU"/>
        </w:rPr>
        <w:br/>
        <w:t>- “Про відходи”;</w:t>
      </w:r>
      <w:r w:rsidRPr="00412BC5">
        <w:rPr>
          <w:rFonts w:ascii="Arial" w:eastAsia="Times New Roman" w:hAnsi="Arial" w:cs="Arial"/>
          <w:color w:val="303030"/>
          <w:sz w:val="21"/>
          <w:szCs w:val="21"/>
          <w:lang w:val="uk-UA" w:eastAsia="ru-RU"/>
        </w:rPr>
        <w:br/>
        <w:t>- “Про охорону атмосферного повітря”;</w:t>
      </w:r>
      <w:r w:rsidRPr="00412BC5">
        <w:rPr>
          <w:rFonts w:ascii="Arial" w:eastAsia="Times New Roman" w:hAnsi="Arial" w:cs="Arial"/>
          <w:color w:val="303030"/>
          <w:sz w:val="21"/>
          <w:szCs w:val="21"/>
          <w:lang w:val="uk-UA" w:eastAsia="ru-RU"/>
        </w:rPr>
        <w:br/>
        <w:t>- “Про відповідальність за правопорушення у сфері містобудівної діяльності”; </w:t>
      </w:r>
      <w:r w:rsidRPr="00412BC5">
        <w:rPr>
          <w:rFonts w:ascii="Arial" w:eastAsia="Times New Roman" w:hAnsi="Arial" w:cs="Arial"/>
          <w:color w:val="303030"/>
          <w:sz w:val="21"/>
          <w:szCs w:val="21"/>
          <w:lang w:val="uk-UA" w:eastAsia="ru-RU"/>
        </w:rPr>
        <w:br/>
        <w:t>- “Про охорону культурної спадщини”;</w:t>
      </w:r>
      <w:r w:rsidRPr="00412BC5">
        <w:rPr>
          <w:rFonts w:ascii="Arial" w:eastAsia="Times New Roman" w:hAnsi="Arial" w:cs="Arial"/>
          <w:color w:val="303030"/>
          <w:sz w:val="21"/>
          <w:szCs w:val="21"/>
          <w:lang w:val="uk-UA" w:eastAsia="ru-RU"/>
        </w:rPr>
        <w:br/>
        <w:t>- “Про рекламу”;</w:t>
      </w:r>
      <w:r w:rsidRPr="00412BC5">
        <w:rPr>
          <w:rFonts w:ascii="Arial" w:eastAsia="Times New Roman" w:hAnsi="Arial" w:cs="Arial"/>
          <w:color w:val="303030"/>
          <w:sz w:val="21"/>
          <w:szCs w:val="21"/>
          <w:lang w:val="uk-UA" w:eastAsia="ru-RU"/>
        </w:rPr>
        <w:br/>
        <w:t>- “Про дорожній рух”;</w:t>
      </w:r>
      <w:r w:rsidRPr="00412BC5">
        <w:rPr>
          <w:rFonts w:ascii="Arial" w:eastAsia="Times New Roman" w:hAnsi="Arial" w:cs="Arial"/>
          <w:color w:val="303030"/>
          <w:sz w:val="21"/>
          <w:szCs w:val="21"/>
          <w:lang w:val="uk-UA" w:eastAsia="ru-RU"/>
        </w:rPr>
        <w:br/>
        <w:t>- “Про внесення змін до Закону України “Про карантин рослин”;</w:t>
      </w:r>
      <w:r w:rsidRPr="00412BC5">
        <w:rPr>
          <w:rFonts w:ascii="Arial" w:eastAsia="Times New Roman" w:hAnsi="Arial" w:cs="Arial"/>
          <w:color w:val="303030"/>
          <w:sz w:val="21"/>
          <w:szCs w:val="21"/>
          <w:lang w:val="uk-UA" w:eastAsia="ru-RU"/>
        </w:rPr>
        <w:br/>
        <w:t>- “Про житлово-комунальні послуги”;</w:t>
      </w:r>
      <w:r w:rsidRPr="00412BC5">
        <w:rPr>
          <w:rFonts w:ascii="Arial" w:eastAsia="Times New Roman" w:hAnsi="Arial" w:cs="Arial"/>
          <w:color w:val="303030"/>
          <w:sz w:val="21"/>
          <w:szCs w:val="21"/>
          <w:lang w:val="uk-UA" w:eastAsia="ru-RU"/>
        </w:rPr>
        <w:br/>
        <w:t>- “Про забезпечення санітарного та епідемічного благополуччя населення”;</w:t>
      </w:r>
      <w:r w:rsidRPr="00412BC5">
        <w:rPr>
          <w:rFonts w:ascii="Arial" w:eastAsia="Times New Roman" w:hAnsi="Arial" w:cs="Arial"/>
          <w:color w:val="303030"/>
          <w:sz w:val="21"/>
          <w:szCs w:val="21"/>
          <w:lang w:val="uk-UA" w:eastAsia="ru-RU"/>
        </w:rPr>
        <w:br/>
        <w:t>- Постанова Верховної Ради України від 29.10.1992 № 2751 “Про затвердження порядку обмеження, тимчасової заборони (зупинення) чи припинення діяльності підприємств, установ, організацій і об’єктів у разі порушення ними законодавства про охорону навколишнього природного середовища”;</w:t>
      </w:r>
      <w:r w:rsidRPr="00412BC5">
        <w:rPr>
          <w:rFonts w:ascii="Arial" w:eastAsia="Times New Roman" w:hAnsi="Arial" w:cs="Arial"/>
          <w:color w:val="303030"/>
          <w:sz w:val="21"/>
          <w:szCs w:val="21"/>
          <w:lang w:val="uk-UA" w:eastAsia="ru-RU"/>
        </w:rPr>
        <w:br/>
        <w:t>- постанова Кабінету Міністрів України від 10.12.08 № 1070 “Про затвердження Правил надання послуг з вивезення побутових відходів”;</w:t>
      </w:r>
      <w:r w:rsidRPr="00412BC5">
        <w:rPr>
          <w:rFonts w:ascii="Arial" w:eastAsia="Times New Roman" w:hAnsi="Arial" w:cs="Arial"/>
          <w:color w:val="303030"/>
          <w:sz w:val="21"/>
          <w:szCs w:val="21"/>
          <w:lang w:val="uk-UA" w:eastAsia="ru-RU"/>
        </w:rPr>
        <w:br/>
        <w:t>- постанова Кабінету Міністрів України від 04.03.04 № 265 “Про затвердження Програми поводження з твердими побутовими відходами”;</w:t>
      </w:r>
      <w:r w:rsidRPr="00412BC5">
        <w:rPr>
          <w:rFonts w:ascii="Arial" w:eastAsia="Times New Roman" w:hAnsi="Arial" w:cs="Arial"/>
          <w:color w:val="303030"/>
          <w:sz w:val="21"/>
          <w:szCs w:val="21"/>
          <w:lang w:val="uk-UA" w:eastAsia="ru-RU"/>
        </w:rPr>
        <w:br/>
        <w:t>- постанова Кабінету Міністрів України від 08.04.1999 № 559 “Про такси для обчислення розміру збитку, заподіяного зеленим насадженням у межах міст та інших населених пунктів”;</w:t>
      </w:r>
      <w:r w:rsidRPr="00412BC5">
        <w:rPr>
          <w:rFonts w:ascii="Arial" w:eastAsia="Times New Roman" w:hAnsi="Arial" w:cs="Arial"/>
          <w:color w:val="303030"/>
          <w:sz w:val="21"/>
          <w:szCs w:val="21"/>
          <w:lang w:val="uk-UA" w:eastAsia="ru-RU"/>
        </w:rPr>
        <w:br/>
        <w:t>- постанова Кабінету Міністрів України від 01.08.06 № 1045 “Про затвердження Порядку видалення дерев, кущів, газонів і квітників у населених пунктах”;</w:t>
      </w:r>
      <w:r w:rsidRPr="00412BC5">
        <w:rPr>
          <w:rFonts w:ascii="Arial" w:eastAsia="Times New Roman" w:hAnsi="Arial" w:cs="Arial"/>
          <w:color w:val="303030"/>
          <w:sz w:val="21"/>
          <w:szCs w:val="21"/>
          <w:lang w:val="uk-UA" w:eastAsia="ru-RU"/>
        </w:rPr>
        <w:br/>
        <w:t>- постанова Кабінету Міністрів України від 15.06.06 № 826 “Про затвердження Порядку визначення відновної вартості об’єктів благоустрою”;</w:t>
      </w:r>
      <w:r w:rsidRPr="00412BC5">
        <w:rPr>
          <w:rFonts w:ascii="Arial" w:eastAsia="Times New Roman" w:hAnsi="Arial" w:cs="Arial"/>
          <w:color w:val="303030"/>
          <w:sz w:val="21"/>
          <w:szCs w:val="21"/>
          <w:lang w:val="uk-UA" w:eastAsia="ru-RU"/>
        </w:rPr>
        <w:br/>
        <w:t>- наказ Міністерства будівництва, архітектури та житлово-комунального господарства України від 10.04.06 № 105 “Про затвердження Правил утримання зелених насаджень у населених пунктах України”;</w:t>
      </w:r>
      <w:r w:rsidRPr="00412BC5">
        <w:rPr>
          <w:rFonts w:ascii="Arial" w:eastAsia="Times New Roman" w:hAnsi="Arial" w:cs="Arial"/>
          <w:color w:val="303030"/>
          <w:sz w:val="21"/>
          <w:szCs w:val="21"/>
          <w:lang w:val="uk-UA" w:eastAsia="ru-RU"/>
        </w:rPr>
        <w:br/>
        <w:t>- наказ Міністерства з питань житлово-комунального господарства України від 01.12.10 № 435 “Про затвердження Правил експлуатації полігонів побутових відходів”;</w:t>
      </w:r>
      <w:r w:rsidRPr="00412BC5">
        <w:rPr>
          <w:rFonts w:ascii="Arial" w:eastAsia="Times New Roman" w:hAnsi="Arial" w:cs="Arial"/>
          <w:color w:val="303030"/>
          <w:sz w:val="21"/>
          <w:szCs w:val="21"/>
          <w:lang w:val="uk-UA" w:eastAsia="ru-RU"/>
        </w:rPr>
        <w:br/>
        <w:t>- наказ Державного комітету України з питань житлово-комунального господарства від 17.05.05 № 76 “Про затвердження Правил утримання жилих будинків та прибудинкових територій ”;</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 наказ Міністерства охорони здоров’я України від 17.03.11 № 145 “Про затвердження Державних санітарних норм та правил утримання територій населених міст”;</w:t>
      </w:r>
      <w:r w:rsidRPr="00412BC5">
        <w:rPr>
          <w:rFonts w:ascii="Arial" w:eastAsia="Times New Roman" w:hAnsi="Arial" w:cs="Arial"/>
          <w:color w:val="303030"/>
          <w:sz w:val="21"/>
          <w:szCs w:val="21"/>
          <w:lang w:val="uk-UA" w:eastAsia="ru-RU"/>
        </w:rPr>
        <w:br/>
        <w:t>- інші закони та нормативні акти України, які регулюють правовідносини у сфері благоустрою;</w:t>
      </w:r>
      <w:r w:rsidRPr="00412BC5">
        <w:rPr>
          <w:rFonts w:ascii="Arial" w:eastAsia="Times New Roman" w:hAnsi="Arial" w:cs="Arial"/>
          <w:color w:val="303030"/>
          <w:sz w:val="21"/>
          <w:szCs w:val="21"/>
          <w:lang w:val="uk-UA" w:eastAsia="ru-RU"/>
        </w:rPr>
        <w:br/>
        <w:t>- рішення Миколаївської міської ради та її виконавчого комітету.</w:t>
      </w:r>
      <w:r w:rsidRPr="00412BC5">
        <w:rPr>
          <w:rFonts w:ascii="Arial" w:eastAsia="Times New Roman" w:hAnsi="Arial" w:cs="Arial"/>
          <w:color w:val="303030"/>
          <w:sz w:val="21"/>
          <w:szCs w:val="21"/>
          <w:lang w:val="uk-UA" w:eastAsia="ru-RU"/>
        </w:rPr>
        <w:br/>
        <w:t>1.3. Учасниками правовідносин у питаннях благоустрою згідно з цими Правилами є керівники та інші посадові особи підприємств, організацій, установ незалежно від форм власності і відомчого підпорядкування, фізичні особи, органи самоорганізації населення, а також посадові особи, уповноважені здійснювати контроль за станом благоустрою.</w:t>
      </w:r>
      <w:r w:rsidRPr="00412BC5">
        <w:rPr>
          <w:rFonts w:ascii="Arial" w:eastAsia="Times New Roman" w:hAnsi="Arial" w:cs="Arial"/>
          <w:color w:val="303030"/>
          <w:sz w:val="21"/>
          <w:szCs w:val="21"/>
          <w:lang w:val="uk-UA" w:eastAsia="ru-RU"/>
        </w:rPr>
        <w:br/>
        <w:t>1.4. Координацію діяльності міських служб у галузі благоустрою і санітарного утримання територій, забезпечення чистоти й порядку в м. Миколаєві здійснює заступник міського голови – директор департаменту житлово-комунального господарства Миколаївської міської ради.</w:t>
      </w:r>
      <w:r w:rsidRPr="00412BC5">
        <w:rPr>
          <w:rFonts w:ascii="Arial" w:eastAsia="Times New Roman" w:hAnsi="Arial" w:cs="Arial"/>
          <w:color w:val="303030"/>
          <w:sz w:val="21"/>
          <w:szCs w:val="21"/>
          <w:lang w:val="uk-UA" w:eastAsia="ru-RU"/>
        </w:rPr>
        <w:br/>
        <w:t>1.5. Організація і контроль за роботами із благоустрою, прибирання і санітарного утримання територій по підтримці чистоти і порядку покладається на адміністрації районів Миколаївської міської ради (далі – адміністрації районів).</w:t>
      </w:r>
      <w:r w:rsidRPr="00412BC5">
        <w:rPr>
          <w:rFonts w:ascii="Arial" w:eastAsia="Times New Roman" w:hAnsi="Arial" w:cs="Arial"/>
          <w:color w:val="303030"/>
          <w:sz w:val="21"/>
          <w:szCs w:val="21"/>
          <w:lang w:val="uk-UA" w:eastAsia="ru-RU"/>
        </w:rPr>
        <w:br/>
        <w:t>1.6. Контроль і нагляд за виконанням вимог даних Правил здійснюють:</w:t>
      </w:r>
      <w:r w:rsidRPr="00412BC5">
        <w:rPr>
          <w:rFonts w:ascii="Arial" w:eastAsia="Times New Roman" w:hAnsi="Arial" w:cs="Arial"/>
          <w:color w:val="303030"/>
          <w:sz w:val="21"/>
          <w:szCs w:val="21"/>
          <w:lang w:val="uk-UA" w:eastAsia="ru-RU"/>
        </w:rPr>
        <w:br/>
        <w:t>- департамент житлово-комунального господарства Миколаївської міської ради (далі – департамент житлово-комунального господарства);</w:t>
      </w:r>
      <w:r w:rsidRPr="00412BC5">
        <w:rPr>
          <w:rFonts w:ascii="Arial" w:eastAsia="Times New Roman" w:hAnsi="Arial" w:cs="Arial"/>
          <w:color w:val="303030"/>
          <w:sz w:val="21"/>
          <w:szCs w:val="21"/>
          <w:lang w:val="uk-UA" w:eastAsia="ru-RU"/>
        </w:rPr>
        <w:br/>
        <w:t>- адміністрації районів;</w:t>
      </w:r>
      <w:r w:rsidRPr="00412BC5">
        <w:rPr>
          <w:rFonts w:ascii="Arial" w:eastAsia="Times New Roman" w:hAnsi="Arial" w:cs="Arial"/>
          <w:color w:val="303030"/>
          <w:sz w:val="21"/>
          <w:szCs w:val="21"/>
          <w:lang w:val="uk-UA" w:eastAsia="ru-RU"/>
        </w:rPr>
        <w:br/>
        <w:t>- інспекція з благоустрою Миколаївської міської ради;</w:t>
      </w:r>
      <w:r w:rsidRPr="00412BC5">
        <w:rPr>
          <w:rFonts w:ascii="Arial" w:eastAsia="Times New Roman" w:hAnsi="Arial" w:cs="Arial"/>
          <w:color w:val="303030"/>
          <w:sz w:val="21"/>
          <w:szCs w:val="21"/>
          <w:lang w:val="uk-UA" w:eastAsia="ru-RU"/>
        </w:rPr>
        <w:br/>
        <w:t>- усі інші органи згідно з повноваженнями та чинним законодавством.</w:t>
      </w:r>
      <w:r w:rsidRPr="00412BC5">
        <w:rPr>
          <w:rFonts w:ascii="Arial" w:eastAsia="Times New Roman" w:hAnsi="Arial" w:cs="Arial"/>
          <w:color w:val="303030"/>
          <w:sz w:val="21"/>
          <w:szCs w:val="21"/>
          <w:lang w:val="uk-UA" w:eastAsia="ru-RU"/>
        </w:rPr>
        <w:br/>
        <w:t>1.7. Усі відомчі інструкції та інші акти, які прийняті з питань санітарного утримання, організації прибирання і забезпечення чистоти та порядку на території міста не повинні суперечити вимогам дійсних Правил.</w:t>
      </w:r>
      <w:r w:rsidRPr="00412BC5">
        <w:rPr>
          <w:rFonts w:ascii="Arial" w:eastAsia="Times New Roman" w:hAnsi="Arial" w:cs="Arial"/>
          <w:color w:val="303030"/>
          <w:sz w:val="21"/>
          <w:szCs w:val="21"/>
          <w:lang w:val="uk-UA" w:eastAsia="ru-RU"/>
        </w:rPr>
        <w:br/>
        <w:t>1.8. Внесення змін до Правил здійснюється органами місцевого самоврядування у встановленому законодавством порядку при змінах у чинному законодавстві.</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2. БЛАГОУСТРІЙ ТА УТРИМАННЯ ТЕРИТОРІЙ</w:t>
      </w:r>
      <w:r w:rsidRPr="00412BC5">
        <w:rPr>
          <w:rFonts w:ascii="Arial" w:eastAsia="Times New Roman" w:hAnsi="Arial" w:cs="Arial"/>
          <w:color w:val="303030"/>
          <w:sz w:val="21"/>
          <w:szCs w:val="21"/>
          <w:lang w:val="uk-UA" w:eastAsia="ru-RU"/>
        </w:rPr>
        <w:br/>
        <w:t>ОБ’ЄКТІВ БЛАГОУСТРОЮ</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2.1. Дійсними Правилами визначається порядок благоустрою міста, його санітарний стан – утримання дворових і внутріквартальних територій, територій, прилеглих до приватних домоволодінь, проїзної частини вулиць, доріг, мостів, шляхопроводів і набережних, трамвайних шляхів, павільйонів на зупинках міського транспорту, парків, садів, скверів, бульварів, газонів, привокзальних територій, територій навколо підприємств торгівлі і громадського харчування, територій, що прилягають до будівельних майданчиків, виробничих територій, пустирів, об’єктів культурної спадщини, пляжів, кладовищ та інших об’єктів благоустрою відповідно до чинного законодавства.</w:t>
      </w:r>
      <w:r w:rsidRPr="00412BC5">
        <w:rPr>
          <w:rFonts w:ascii="Arial" w:eastAsia="Times New Roman" w:hAnsi="Arial" w:cs="Arial"/>
          <w:color w:val="303030"/>
          <w:sz w:val="21"/>
          <w:szCs w:val="21"/>
          <w:lang w:val="uk-UA" w:eastAsia="ru-RU"/>
        </w:rPr>
        <w:br/>
        <w:t>2.2. Управління у сфері благоустрою міста здійснюють органи державної влади та органи місцевого самоврядування.</w:t>
      </w:r>
      <w:r w:rsidRPr="00412BC5">
        <w:rPr>
          <w:rFonts w:ascii="Arial" w:eastAsia="Times New Roman" w:hAnsi="Arial" w:cs="Arial"/>
          <w:color w:val="303030"/>
          <w:sz w:val="21"/>
          <w:szCs w:val="21"/>
          <w:lang w:val="uk-UA" w:eastAsia="ru-RU"/>
        </w:rPr>
        <w:br/>
        <w:t>2.3. Балансоутримувачі об’єктів благоустрою комунальної власності, у тому числі мостів, шляхопроводів, доріг, об’єктів зовнішнього освітлення, зеленого господарства, міського полігона відходів, пляжів, кладовищ та інших, призначаються розпорядженням управління з використання та розвитку комунальної власності Миколаївської міської ради.</w:t>
      </w:r>
      <w:r w:rsidRPr="00412BC5">
        <w:rPr>
          <w:rFonts w:ascii="Arial" w:eastAsia="Times New Roman" w:hAnsi="Arial" w:cs="Arial"/>
          <w:color w:val="303030"/>
          <w:sz w:val="21"/>
          <w:szCs w:val="21"/>
          <w:lang w:val="uk-UA" w:eastAsia="ru-RU"/>
        </w:rPr>
        <w:br/>
        <w:t>Об’єкти благоустрою утримуються за рахунок бюджетних коштів, згідно з виділеними лімітами на їх утримання та іншими джерелами надходжень.</w:t>
      </w:r>
      <w:r w:rsidRPr="00412BC5">
        <w:rPr>
          <w:rFonts w:ascii="Arial" w:eastAsia="Times New Roman" w:hAnsi="Arial" w:cs="Arial"/>
          <w:color w:val="303030"/>
          <w:sz w:val="21"/>
          <w:szCs w:val="21"/>
          <w:lang w:val="uk-UA" w:eastAsia="ru-RU"/>
        </w:rPr>
        <w:br/>
        <w:t>При розташуванні на цих об’єктах будівель та споруд торговельного, соціально-культурного, спортивного та іншого призначення їх власники зобов’язані забезпечити належне утримання наданої їм у встановленому порядку земельної ділянки, а також на умовах договору, укладеного з балансоутримувачем, забезпечують належне утримання іншої закріпленої за ними території (прилеглої території) та/або брати пайову участь в утриманні об’єкта благоустрою. Обсяги пайової участі визначає власник об’єкта благоустрою згідно з нормативами, затвердженими у встановленому порядку.</w:t>
      </w:r>
      <w:r w:rsidRPr="00412BC5">
        <w:rPr>
          <w:rFonts w:ascii="Arial" w:eastAsia="Times New Roman" w:hAnsi="Arial" w:cs="Arial"/>
          <w:color w:val="303030"/>
          <w:sz w:val="21"/>
          <w:szCs w:val="21"/>
          <w:lang w:val="uk-UA" w:eastAsia="ru-RU"/>
        </w:rPr>
        <w:br/>
        <w:t>Утримання інших територій міста виконується їх власниками, підприємствами, організаціями, установами різних форм власності, фізичними та юридичними особами відповідно до цих Правил.</w:t>
      </w:r>
      <w:r w:rsidRPr="00412BC5">
        <w:rPr>
          <w:rFonts w:ascii="Arial" w:eastAsia="Times New Roman" w:hAnsi="Arial" w:cs="Arial"/>
          <w:color w:val="303030"/>
          <w:sz w:val="21"/>
          <w:szCs w:val="21"/>
          <w:lang w:val="uk-UA" w:eastAsia="ru-RU"/>
        </w:rPr>
        <w:br/>
        <w:t>2.4. Благоустрій та утримання земельної ділянки і прилеглої до неї території містять у собі:</w:t>
      </w:r>
      <w:r w:rsidRPr="00412BC5">
        <w:rPr>
          <w:rFonts w:ascii="Arial" w:eastAsia="Times New Roman" w:hAnsi="Arial" w:cs="Arial"/>
          <w:color w:val="303030"/>
          <w:sz w:val="21"/>
          <w:szCs w:val="21"/>
          <w:lang w:val="uk-UA" w:eastAsia="ru-RU"/>
        </w:rPr>
        <w:br/>
        <w:t>- постійне утримання у чистоті та порядку власних, орендованих і прилеглих територій;</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 утримання у належному стані під’їзних шляхів до житлових, громадських, промислових і виробничих будинків підприємств, організацій і установ усіх форм власності. Під’їзні шляхи повинні бути вільними для руху, вирівняні, не мати вибоїн, ям, мати тверде покриття, у т.ч. і пішохідні підходи;</w:t>
      </w:r>
      <w:r w:rsidRPr="00412BC5">
        <w:rPr>
          <w:rFonts w:ascii="Arial" w:eastAsia="Times New Roman" w:hAnsi="Arial" w:cs="Arial"/>
          <w:color w:val="303030"/>
          <w:sz w:val="21"/>
          <w:szCs w:val="21"/>
          <w:lang w:val="uk-UA" w:eastAsia="ru-RU"/>
        </w:rPr>
        <w:br/>
        <w:t>- забезпечення належного утримання територій в осінньо-зимовий період з метою запобігання травматизму людей – власники будинків і споруд, балансоутримувачі, орендарі (юридичні і фізичні особи) повинні забезпечити своєчасний відкол бурульок з дахів, балконів та інших виступаючих частин будинків, очищення дахів від снігу (при висоті сніжного покриву більше 10 см), очищення від льоду й снігу ґанків і сходинок входу в будинки і споруди, тротуарів, пішохідних доріжок, під’їзних шляхів та посипання їх піском;</w:t>
      </w:r>
      <w:r w:rsidRPr="00412BC5">
        <w:rPr>
          <w:rFonts w:ascii="Arial" w:eastAsia="Times New Roman" w:hAnsi="Arial" w:cs="Arial"/>
          <w:color w:val="303030"/>
          <w:sz w:val="21"/>
          <w:szCs w:val="21"/>
          <w:lang w:val="uk-UA" w:eastAsia="ru-RU"/>
        </w:rPr>
        <w:br/>
        <w:t>- забезпечення зовнішнього освітлення міських територій, дворів, штучного освітлення під’їздів;</w:t>
      </w:r>
      <w:r w:rsidRPr="00412BC5">
        <w:rPr>
          <w:rFonts w:ascii="Arial" w:eastAsia="Times New Roman" w:hAnsi="Arial" w:cs="Arial"/>
          <w:color w:val="303030"/>
          <w:sz w:val="21"/>
          <w:szCs w:val="21"/>
          <w:lang w:val="uk-UA" w:eastAsia="ru-RU"/>
        </w:rPr>
        <w:br/>
        <w:t>- своєчасне прибирання в літній період від піску, сміття і бур’янистої рослинності, а в зимовий період від снігу і льоду проїздів, тротуарів та пішохідних доріжок та їхній своєчасний ремонт відповідно до складених графіків та потреб;</w:t>
      </w:r>
      <w:r w:rsidRPr="00412BC5">
        <w:rPr>
          <w:rFonts w:ascii="Arial" w:eastAsia="Times New Roman" w:hAnsi="Arial" w:cs="Arial"/>
          <w:color w:val="303030"/>
          <w:sz w:val="21"/>
          <w:szCs w:val="21"/>
          <w:lang w:val="uk-UA" w:eastAsia="ru-RU"/>
        </w:rPr>
        <w:br/>
        <w:t>- облаштування, ремонт і очищення відкритих водостоків та власної зливової каналізації до місця підключення до міських мереж;</w:t>
      </w:r>
      <w:r w:rsidRPr="00412BC5">
        <w:rPr>
          <w:rFonts w:ascii="Arial" w:eastAsia="Times New Roman" w:hAnsi="Arial" w:cs="Arial"/>
          <w:color w:val="303030"/>
          <w:sz w:val="21"/>
          <w:szCs w:val="21"/>
          <w:lang w:val="uk-UA" w:eastAsia="ru-RU"/>
        </w:rPr>
        <w:br/>
        <w:t>- своєчасне санітарне прибирання й очищення зелених зон і насаджень відповідно до технологічної карти їх утримання;</w:t>
      </w:r>
      <w:r w:rsidRPr="00412BC5">
        <w:rPr>
          <w:rFonts w:ascii="Arial" w:eastAsia="Times New Roman" w:hAnsi="Arial" w:cs="Arial"/>
          <w:color w:val="303030"/>
          <w:sz w:val="21"/>
          <w:szCs w:val="21"/>
          <w:lang w:val="uk-UA" w:eastAsia="ru-RU"/>
        </w:rPr>
        <w:br/>
        <w:t>- облаштування, ремонт і щорічне фарбування огороджень, флагштоків, турнікетів, малих архітектурних форм (фонтанів, альтанок, устаткування спортивних і дитячих майданчиків, лавок, урн тощо);</w:t>
      </w:r>
      <w:r w:rsidRPr="00412BC5">
        <w:rPr>
          <w:rFonts w:ascii="Arial" w:eastAsia="Times New Roman" w:hAnsi="Arial" w:cs="Arial"/>
          <w:color w:val="303030"/>
          <w:sz w:val="21"/>
          <w:szCs w:val="21"/>
          <w:lang w:val="uk-UA" w:eastAsia="ru-RU"/>
        </w:rPr>
        <w:br/>
        <w:t>- облаштування, ремонт, полив та своєчасний покіс газонів і прибирання квітників;</w:t>
      </w:r>
      <w:r w:rsidRPr="00412BC5">
        <w:rPr>
          <w:rFonts w:ascii="Arial" w:eastAsia="Times New Roman" w:hAnsi="Arial" w:cs="Arial"/>
          <w:color w:val="303030"/>
          <w:sz w:val="21"/>
          <w:szCs w:val="21"/>
          <w:lang w:val="uk-UA" w:eastAsia="ru-RU"/>
        </w:rPr>
        <w:br/>
        <w:t>- висадка, догляд за зеленими насадженнями, знесення аварійних і сухостійних дерев;</w:t>
      </w:r>
      <w:r w:rsidRPr="00412BC5">
        <w:rPr>
          <w:rFonts w:ascii="Arial" w:eastAsia="Times New Roman" w:hAnsi="Arial" w:cs="Arial"/>
          <w:color w:val="303030"/>
          <w:sz w:val="21"/>
          <w:szCs w:val="21"/>
          <w:lang w:val="uk-UA" w:eastAsia="ru-RU"/>
        </w:rPr>
        <w:br/>
        <w:t>- ремонт, своєчасне прибирання й очищення окремо розташованих і вбудовано-прибудованих громадських та дворових туалетів;</w:t>
      </w:r>
      <w:r w:rsidRPr="00412BC5">
        <w:rPr>
          <w:rFonts w:ascii="Arial" w:eastAsia="Times New Roman" w:hAnsi="Arial" w:cs="Arial"/>
          <w:color w:val="303030"/>
          <w:sz w:val="21"/>
          <w:szCs w:val="21"/>
          <w:lang w:val="uk-UA" w:eastAsia="ru-RU"/>
        </w:rPr>
        <w:br/>
        <w:t>- періодичний ремонт і фарбування фасадів будинків, торговельних павільйонів і кіосків, у тому числі розташованих на зупинкових пунктах громадського транспорту, споруд, парканів, малих архітектурних форм та утримання їх відповідно до паспортів опорядження фасадів, які затверджені у встановленому законодавством порядку;</w:t>
      </w:r>
      <w:r w:rsidRPr="00412BC5">
        <w:rPr>
          <w:rFonts w:ascii="Arial" w:eastAsia="Times New Roman" w:hAnsi="Arial" w:cs="Arial"/>
          <w:color w:val="303030"/>
          <w:sz w:val="21"/>
          <w:szCs w:val="21"/>
          <w:lang w:val="uk-UA" w:eastAsia="ru-RU"/>
        </w:rPr>
        <w:br/>
        <w:t>- постійна ліквідація карантинних рослин на територіях дворів житлових будинків усіх форм власності, вулицях, у парках та скверах.</w:t>
      </w:r>
      <w:r w:rsidRPr="00412BC5">
        <w:rPr>
          <w:rFonts w:ascii="Arial" w:eastAsia="Times New Roman" w:hAnsi="Arial" w:cs="Arial"/>
          <w:color w:val="303030"/>
          <w:sz w:val="21"/>
          <w:szCs w:val="21"/>
          <w:lang w:val="uk-UA" w:eastAsia="ru-RU"/>
        </w:rPr>
        <w:br/>
        <w:t>2.5. Підприємства, установи, організації, незалежно від відомчої належності, громадяни, що мають будинки на правах приватної власності, юридичні і фізичні особи зобов’язані вчасно виконувати прибирання, очищення від снігу, наледі, забезпечувати посипання протиожеледними матеріалами прилеглих та закріплених за ними земельних ділянок, дотримуватися чистоти і підтримувати порядок на всій території міста, утримувати в чистоті і порядку багатоквартирні житлові будинки й інші об’єкти соціального призначення. За невиконання даних вимог порушники несуть відповідальність відповідно до законодавства, Кодексу України “Про адміністративні правопорушення”.</w:t>
      </w:r>
      <w:r w:rsidRPr="00412BC5">
        <w:rPr>
          <w:rFonts w:ascii="Arial" w:eastAsia="Times New Roman" w:hAnsi="Arial" w:cs="Arial"/>
          <w:color w:val="303030"/>
          <w:sz w:val="21"/>
          <w:szCs w:val="21"/>
          <w:lang w:val="uk-UA" w:eastAsia="ru-RU"/>
        </w:rPr>
        <w:br/>
        <w:t>При виконанні робіт з прибирання прилеглих і закріплених ділянок юридичні та фізичні особи користуються вимогами розділів 7, 8 даних Правил.</w:t>
      </w:r>
      <w:r w:rsidRPr="00412BC5">
        <w:rPr>
          <w:rFonts w:ascii="Arial" w:eastAsia="Times New Roman" w:hAnsi="Arial" w:cs="Arial"/>
          <w:color w:val="303030"/>
          <w:sz w:val="21"/>
          <w:szCs w:val="21"/>
          <w:lang w:val="uk-UA" w:eastAsia="ru-RU"/>
        </w:rPr>
        <w:br/>
        <w:t>Посадові особи та громадяни забезпечують належний стан вказаних територій незалежно від того, працюють чи не працюють підприємства, установи та підприємницькі об’єкти, а громадяни-власники будинків незалежно від проживання.</w:t>
      </w:r>
      <w:r w:rsidRPr="00412BC5">
        <w:rPr>
          <w:rFonts w:ascii="Arial" w:eastAsia="Times New Roman" w:hAnsi="Arial" w:cs="Arial"/>
          <w:color w:val="303030"/>
          <w:sz w:val="21"/>
          <w:szCs w:val="21"/>
          <w:lang w:val="uk-UA" w:eastAsia="ru-RU"/>
        </w:rPr>
        <w:br/>
        <w:t>2.6. На території міста не допускається складування побутових відходів і будівельного сміття, відходів виробництва, тари, спилу дерев, опалого листя, снігу в невстановлених для цього місцях.</w:t>
      </w:r>
      <w:r w:rsidRPr="00412BC5">
        <w:rPr>
          <w:rFonts w:ascii="Arial" w:eastAsia="Times New Roman" w:hAnsi="Arial" w:cs="Arial"/>
          <w:color w:val="303030"/>
          <w:sz w:val="21"/>
          <w:szCs w:val="21"/>
          <w:lang w:val="uk-UA" w:eastAsia="ru-RU"/>
        </w:rPr>
        <w:br/>
        <w:t>На час ремонту будинків або квартир в багатоповерхових будинках особи, що проводять ремонт, узгоджують з балансоутримувачем, а власники приватних домоволодінь – з адміністрацією району, місце для тимчасового складування будівельних матеріалів і будівельного сміття на час проведення ремонту з періодичністю вивозу не рідше 1 разу на тиждень.</w:t>
      </w:r>
      <w:r w:rsidRPr="00412BC5">
        <w:rPr>
          <w:rFonts w:ascii="Arial" w:eastAsia="Times New Roman" w:hAnsi="Arial" w:cs="Arial"/>
          <w:color w:val="303030"/>
          <w:sz w:val="21"/>
          <w:szCs w:val="21"/>
          <w:lang w:val="uk-UA" w:eastAsia="ru-RU"/>
        </w:rPr>
        <w:br/>
        <w:t>2.7. Підприємства, організації й установи всіх форм власності, суб’єкти підприємницької діяльності зобов’язані випускати на лінію та експлуатувати транспортні засоби в чистому вигляді.</w:t>
      </w:r>
      <w:r w:rsidRPr="00412BC5">
        <w:rPr>
          <w:rFonts w:ascii="Arial" w:eastAsia="Times New Roman" w:hAnsi="Arial" w:cs="Arial"/>
          <w:color w:val="303030"/>
          <w:sz w:val="21"/>
          <w:szCs w:val="21"/>
          <w:lang w:val="uk-UA" w:eastAsia="ru-RU"/>
        </w:rPr>
        <w:br/>
        <w:t xml:space="preserve">2.8. За псування рухливого складу громадського транспорту (тролейбусів, трамваїв, автобусів), об’єктів благоустрою, малих архітектурних форм (лавок, урн, скульптур, огороджень, устаткування пляжів, парків, скверів та інших), технічних засобів регулювання дорожнього руху (дорожніх знаків, покажчиків світлофорів), винні несуть відповідальність </w:t>
      </w:r>
      <w:r w:rsidRPr="00412BC5">
        <w:rPr>
          <w:rFonts w:ascii="Arial" w:eastAsia="Times New Roman" w:hAnsi="Arial" w:cs="Arial"/>
          <w:color w:val="303030"/>
          <w:sz w:val="21"/>
          <w:szCs w:val="21"/>
          <w:lang w:val="uk-UA" w:eastAsia="ru-RU"/>
        </w:rPr>
        <w:lastRenderedPageBreak/>
        <w:t>згідно з діючим законодавством.</w:t>
      </w:r>
      <w:r w:rsidRPr="00412BC5">
        <w:rPr>
          <w:rFonts w:ascii="Arial" w:eastAsia="Times New Roman" w:hAnsi="Arial" w:cs="Arial"/>
          <w:color w:val="303030"/>
          <w:sz w:val="21"/>
          <w:szCs w:val="21"/>
          <w:lang w:val="uk-UA" w:eastAsia="ru-RU"/>
        </w:rPr>
        <w:br/>
        <w:t>2.9. Розміщення тимчасових об’єктів обслуговування населення, малих архітектурних форм, гаражів, опор тощо повинно здійснюватися у встановленому законом порядку.</w:t>
      </w:r>
      <w:r w:rsidRPr="00412BC5">
        <w:rPr>
          <w:rFonts w:ascii="Arial" w:eastAsia="Times New Roman" w:hAnsi="Arial" w:cs="Arial"/>
          <w:color w:val="303030"/>
          <w:sz w:val="21"/>
          <w:szCs w:val="21"/>
          <w:lang w:val="uk-UA" w:eastAsia="ru-RU"/>
        </w:rPr>
        <w:br/>
        <w:t>2.10. Установка і розміщення об’єктів торгівлі, автотранспорту з метою торгівлі, а також торгівля з рук, машин або іншим способом може здійснюватись тільки при наявності документів дозвільного характеру.</w:t>
      </w:r>
      <w:r w:rsidRPr="00412BC5">
        <w:rPr>
          <w:rFonts w:ascii="Arial" w:eastAsia="Times New Roman" w:hAnsi="Arial" w:cs="Arial"/>
          <w:color w:val="303030"/>
          <w:sz w:val="21"/>
          <w:szCs w:val="21"/>
          <w:lang w:val="uk-UA" w:eastAsia="ru-RU"/>
        </w:rPr>
        <w:br/>
        <w:t>Під час продажу товарів і після закінчення виїзної (виносної) торгівлі суб’єкт господарювання зобов’язаний вжити заходів для дотримання чистоти на місці торгівлі та навколо нього.</w:t>
      </w:r>
      <w:r w:rsidRPr="00412BC5">
        <w:rPr>
          <w:rFonts w:ascii="Arial" w:eastAsia="Times New Roman" w:hAnsi="Arial" w:cs="Arial"/>
          <w:color w:val="303030"/>
          <w:sz w:val="21"/>
          <w:szCs w:val="21"/>
          <w:lang w:val="uk-UA" w:eastAsia="ru-RU"/>
        </w:rPr>
        <w:br/>
        <w:t>2.11. Зміна зображень (плакатів) на рекламних конструкціях повинна здійснюватись без заїзду автотранспорту на газони та квітники.</w:t>
      </w:r>
      <w:r w:rsidRPr="00412BC5">
        <w:rPr>
          <w:rFonts w:ascii="Arial" w:eastAsia="Times New Roman" w:hAnsi="Arial" w:cs="Arial"/>
          <w:color w:val="303030"/>
          <w:sz w:val="21"/>
          <w:szCs w:val="21"/>
          <w:lang w:val="uk-UA" w:eastAsia="ru-RU"/>
        </w:rPr>
        <w:br/>
        <w:t>2.12. Перевезення сипучих матеріалів повинно здійснюватись на спеціально обладнаних для цього автомобілях. </w:t>
      </w:r>
      <w:r w:rsidRPr="00412BC5">
        <w:rPr>
          <w:rFonts w:ascii="Arial" w:eastAsia="Times New Roman" w:hAnsi="Arial" w:cs="Arial"/>
          <w:color w:val="303030"/>
          <w:sz w:val="21"/>
          <w:szCs w:val="21"/>
          <w:lang w:val="uk-UA" w:eastAsia="ru-RU"/>
        </w:rPr>
        <w:br/>
        <w:t>2.13. Здійснення будь-яких змін у балконах, лоджіях будинків дозволяється тільки за узгодженням з управлінням містобудування та архітектури Миколаївської міської ради.</w:t>
      </w:r>
      <w:r w:rsidRPr="00412BC5">
        <w:rPr>
          <w:rFonts w:ascii="Arial" w:eastAsia="Times New Roman" w:hAnsi="Arial" w:cs="Arial"/>
          <w:color w:val="303030"/>
          <w:sz w:val="21"/>
          <w:szCs w:val="21"/>
          <w:lang w:val="uk-UA" w:eastAsia="ru-RU"/>
        </w:rPr>
        <w:br/>
        <w:t>2.14. Інформаційні таблички, пам’ятні дошки, розташовані на фасадах будинків, споруджень, житлових будинків, і вивіски повинні утримуватися в справному стані.</w:t>
      </w:r>
      <w:r w:rsidRPr="00412BC5">
        <w:rPr>
          <w:rFonts w:ascii="Arial" w:eastAsia="Times New Roman" w:hAnsi="Arial" w:cs="Arial"/>
          <w:color w:val="303030"/>
          <w:sz w:val="21"/>
          <w:szCs w:val="21"/>
          <w:lang w:val="uk-UA" w:eastAsia="ru-RU"/>
        </w:rPr>
        <w:br/>
        <w:t>2.15. Розміщення дорожніх знаків, нанесення дорожньої розмітки фарбою здійснюється за узгодженням з Державтоінспекцією відповідно до вимог законодавства та рішень органів державної влади про дорожній рух і його безпеку.</w:t>
      </w:r>
      <w:r w:rsidRPr="00412BC5">
        <w:rPr>
          <w:rFonts w:ascii="Arial" w:eastAsia="Times New Roman" w:hAnsi="Arial" w:cs="Arial"/>
          <w:color w:val="303030"/>
          <w:sz w:val="21"/>
          <w:szCs w:val="21"/>
          <w:lang w:val="uk-UA" w:eastAsia="ru-RU"/>
        </w:rPr>
        <w:br/>
        <w:t>Визначення суб’єктів господарювання для утримання та догляду за дорожніми знаками, світлофорними об’єктами, направляючими пішохідними парканами, нанесення та оновлення дорожньої розмітки на вулицях м. Миколаєва здійснюється відповідно до законодавства.</w:t>
      </w:r>
      <w:r w:rsidRPr="00412BC5">
        <w:rPr>
          <w:rFonts w:ascii="Arial" w:eastAsia="Times New Roman" w:hAnsi="Arial" w:cs="Arial"/>
          <w:color w:val="303030"/>
          <w:sz w:val="21"/>
          <w:szCs w:val="21"/>
          <w:lang w:val="uk-UA" w:eastAsia="ru-RU"/>
        </w:rPr>
        <w:br/>
        <w:t>2.16. Розведення мостів у м. Миколаєві виконується з 12:00 до 13:00. Заява на розведення мостів подається за 5 діб і погоджується в установленому порядку, за винятком виникнення аварійних ситуацій.</w:t>
      </w:r>
      <w:r w:rsidRPr="00412BC5">
        <w:rPr>
          <w:rFonts w:ascii="Arial" w:eastAsia="Times New Roman" w:hAnsi="Arial" w:cs="Arial"/>
          <w:color w:val="303030"/>
          <w:sz w:val="21"/>
          <w:szCs w:val="21"/>
          <w:lang w:val="uk-UA" w:eastAsia="ru-RU"/>
        </w:rPr>
        <w:br/>
        <w:t>2.17. Порушення тиші на вулицях, площах, у парках, гуртожитках, житлових будинках та інших громадських місцях у заборонений час (з 22:00 до 8:00), а також порушення громадського спокою використанням гучномовців, потужних освітлювальних приладів, феєрверків не допускається.</w:t>
      </w:r>
      <w:r w:rsidRPr="00412BC5">
        <w:rPr>
          <w:rFonts w:ascii="Arial" w:eastAsia="Times New Roman" w:hAnsi="Arial" w:cs="Arial"/>
          <w:color w:val="303030"/>
          <w:sz w:val="21"/>
          <w:szCs w:val="21"/>
          <w:lang w:val="uk-UA" w:eastAsia="ru-RU"/>
        </w:rPr>
        <w:br/>
        <w:t>2.18. Проведення усіх видів земельних, будівельних, монтажних робіт повинно здійснюватись при наявності відповідного дозволу.</w:t>
      </w:r>
      <w:r w:rsidRPr="00412BC5">
        <w:rPr>
          <w:rFonts w:ascii="Arial" w:eastAsia="Times New Roman" w:hAnsi="Arial" w:cs="Arial"/>
          <w:color w:val="303030"/>
          <w:sz w:val="21"/>
          <w:szCs w:val="21"/>
          <w:lang w:val="uk-UA" w:eastAsia="ru-RU"/>
        </w:rPr>
        <w:br/>
        <w:t>2.19. Розміщення місцевої каналізації (вигрібних ям) дозволяється тільки при відсутності можливості підключення до міської централізованої каналізаційної мережі  та за згодою відповідних органів.</w:t>
      </w:r>
      <w:r w:rsidRPr="00412BC5">
        <w:rPr>
          <w:rFonts w:ascii="Arial" w:eastAsia="Times New Roman" w:hAnsi="Arial" w:cs="Arial"/>
          <w:color w:val="303030"/>
          <w:sz w:val="21"/>
          <w:szCs w:val="21"/>
          <w:lang w:val="uk-UA" w:eastAsia="ru-RU"/>
        </w:rPr>
        <w:br/>
        <w:t>Скидання стічних вод з каналізації житлових будинків у зливову каналізацію забороняється. Підключення виробничої і побутової мережі до міської каналізації без відповідного дозволу підприємств і організацій не допускається. Категорично забороняється розміщення зливових ям на прилеглих територіях до приватних домоволодінь.</w:t>
      </w:r>
      <w:r w:rsidRPr="00412BC5">
        <w:rPr>
          <w:rFonts w:ascii="Arial" w:eastAsia="Times New Roman" w:hAnsi="Arial" w:cs="Arial"/>
          <w:color w:val="303030"/>
          <w:sz w:val="21"/>
          <w:szCs w:val="21"/>
          <w:lang w:val="uk-UA" w:eastAsia="ru-RU"/>
        </w:rPr>
        <w:br/>
        <w:t>Вигрібні ями повинні бути віддалені від меж земельних ділянок навчальних та лікувально-профілактичних закладів, стін житлових і громадських будівель та споруд, майданчиків для ігор дітей та відпочинку населення  на відстань не менше 20 м.</w:t>
      </w:r>
      <w:r w:rsidRPr="00412BC5">
        <w:rPr>
          <w:rFonts w:ascii="Arial" w:eastAsia="Times New Roman" w:hAnsi="Arial" w:cs="Arial"/>
          <w:color w:val="303030"/>
          <w:sz w:val="21"/>
          <w:szCs w:val="21"/>
          <w:lang w:val="uk-UA" w:eastAsia="ru-RU"/>
        </w:rPr>
        <w:br/>
        <w:t>В умовах нецентралізованого водопостачання вигрібні ями на території присадибної ділянки повинні бути віддалені від індивідуальних колодязів і каптажів джерел на відстань не менше 20 м. Вигрібна яма повинна бути водонепроникною та мати щільно прилягаючу кришку.</w:t>
      </w:r>
      <w:r w:rsidRPr="00412BC5">
        <w:rPr>
          <w:rFonts w:ascii="Arial" w:eastAsia="Times New Roman" w:hAnsi="Arial" w:cs="Arial"/>
          <w:color w:val="303030"/>
          <w:sz w:val="21"/>
          <w:szCs w:val="21"/>
          <w:lang w:val="uk-UA" w:eastAsia="ru-RU"/>
        </w:rPr>
        <w:br/>
        <w:t>Скид рідких відходів або стічних вод будь-якого походження з асенізаційних машин у міські комунальні мережі каналізації (господарсько-побутову та зливову) категорично забороняється.</w:t>
      </w:r>
      <w:r w:rsidRPr="00412BC5">
        <w:rPr>
          <w:rFonts w:ascii="Arial" w:eastAsia="Times New Roman" w:hAnsi="Arial" w:cs="Arial"/>
          <w:color w:val="303030"/>
          <w:sz w:val="21"/>
          <w:szCs w:val="21"/>
          <w:lang w:val="uk-UA" w:eastAsia="ru-RU"/>
        </w:rPr>
        <w:br/>
        <w:t>Скид рідких відходів або стічних вод здійснюється у спеціально відведених місцях, визначених договором між перевізником рідких відходів або стічних вод та підприємством, яке надає послуги з централізованого водовідведення.</w:t>
      </w:r>
      <w:r w:rsidRPr="00412BC5">
        <w:rPr>
          <w:rFonts w:ascii="Arial" w:eastAsia="Times New Roman" w:hAnsi="Arial" w:cs="Arial"/>
          <w:color w:val="303030"/>
          <w:sz w:val="21"/>
          <w:szCs w:val="21"/>
          <w:lang w:val="uk-UA" w:eastAsia="ru-RU"/>
        </w:rPr>
        <w:br/>
        <w:t>2.20. Переміщення існуючих комунікаційних споруд без проектів і погоджень із власниками зазначених мереж не допускається.</w:t>
      </w:r>
      <w:r w:rsidRPr="00412BC5">
        <w:rPr>
          <w:rFonts w:ascii="Arial" w:eastAsia="Times New Roman" w:hAnsi="Arial" w:cs="Arial"/>
          <w:color w:val="303030"/>
          <w:sz w:val="21"/>
          <w:szCs w:val="21"/>
          <w:lang w:val="uk-UA" w:eastAsia="ru-RU"/>
        </w:rPr>
        <w:br/>
        <w:t>2.21. Департамент житлово-комунального господарства, керівники житлових організацій, підприємств і установ, навчальних закладів, підприємств торгівлі й громадського харчування, медичних, дитячих установ та інших підприємств зобов’язані забезпечувати відповідно до санітарних норм проведення дезінфекційних, дезінсекційних, дератизаційних, інших протиепідемічних та дезактиваційних заходів шляхом укладення угод з підприємствами, що мають ліцензії на ці види робіт.</w:t>
      </w:r>
      <w:r w:rsidRPr="00412BC5">
        <w:rPr>
          <w:rFonts w:ascii="Arial" w:eastAsia="Times New Roman" w:hAnsi="Arial" w:cs="Arial"/>
          <w:color w:val="303030"/>
          <w:sz w:val="21"/>
          <w:szCs w:val="21"/>
          <w:lang w:val="uk-UA" w:eastAsia="ru-RU"/>
        </w:rPr>
        <w:br/>
        <w:t xml:space="preserve">2.22. Підприємства, організації й установи усіх форм власності, суб’єкти підприємницької діяльності зобов’язані здійснювати прибирання прилеглої території власними силами у встановленому даними Правилами порядку або укладати договори на санітарне очищення зі </w:t>
      </w:r>
      <w:r w:rsidRPr="00412BC5">
        <w:rPr>
          <w:rFonts w:ascii="Arial" w:eastAsia="Times New Roman" w:hAnsi="Arial" w:cs="Arial"/>
          <w:color w:val="303030"/>
          <w:sz w:val="21"/>
          <w:szCs w:val="21"/>
          <w:lang w:val="uk-UA" w:eastAsia="ru-RU"/>
        </w:rPr>
        <w:lastRenderedPageBreak/>
        <w:t>спеціалізованими організаціями.</w:t>
      </w:r>
      <w:r w:rsidRPr="00412BC5">
        <w:rPr>
          <w:rFonts w:ascii="Arial" w:eastAsia="Times New Roman" w:hAnsi="Arial" w:cs="Arial"/>
          <w:color w:val="303030"/>
          <w:sz w:val="21"/>
          <w:szCs w:val="21"/>
          <w:lang w:val="uk-UA" w:eastAsia="ru-RU"/>
        </w:rPr>
        <w:br/>
        <w:t>2.23. Підприємства, організації й установи усіх форм власності,  суб’єкти підприємницької діяльності, які експлуатують об’єкти торгівлі і громадського харчування, громадські будівлі, офіси, повинні забезпечити наявність аншлагу і флагштока, наявність урни біля кожного входу у підприємство, проводити її очищення по мірі накопичення, але не рідше 1 разу на день.</w:t>
      </w:r>
      <w:r w:rsidRPr="00412BC5">
        <w:rPr>
          <w:rFonts w:ascii="Arial" w:eastAsia="Times New Roman" w:hAnsi="Arial" w:cs="Arial"/>
          <w:color w:val="303030"/>
          <w:sz w:val="21"/>
          <w:szCs w:val="21"/>
          <w:lang w:val="uk-UA" w:eastAsia="ru-RU"/>
        </w:rPr>
        <w:br/>
        <w:t>2.24. Виробники відходів – суб’єкти господарювання, установи і організації, домовласники або зареєстровані мешканці домоволодінь, зобов’язані укладати договори типової форми на послуги з вивезення побутових відходів (збирання, зберігання, перевезення, перероблення, утилізація, знешкодження та захоронення ) з виконавцем послуг з вивезення відходів, визначеним згідно з чинним законодавством.</w:t>
      </w:r>
      <w:r w:rsidRPr="00412BC5">
        <w:rPr>
          <w:rFonts w:ascii="Arial" w:eastAsia="Times New Roman" w:hAnsi="Arial" w:cs="Arial"/>
          <w:color w:val="303030"/>
          <w:sz w:val="21"/>
          <w:szCs w:val="21"/>
          <w:lang w:val="uk-UA" w:eastAsia="ru-RU"/>
        </w:rPr>
        <w:br/>
        <w:t>Порушення правил складування, зберігання, розміщення, транспортування, утилізації, ліквідації і використання відходів тягне за собою адміністративну відповідальність, передбачену Кодексом України “Про адміністративні правопорушення”.</w:t>
      </w:r>
      <w:r w:rsidRPr="00412BC5">
        <w:rPr>
          <w:rFonts w:ascii="Arial" w:eastAsia="Times New Roman" w:hAnsi="Arial" w:cs="Arial"/>
          <w:color w:val="303030"/>
          <w:sz w:val="21"/>
          <w:szCs w:val="21"/>
          <w:lang w:val="uk-UA" w:eastAsia="ru-RU"/>
        </w:rPr>
        <w:br/>
        <w:t>2.25. Власники гаражів, розташованих на прибудинковій території, зобов’язані утримувати дані об’єкти в чистоті і порядку, здійснювати їхнє фарбування та прибирання прилеглої території.</w:t>
      </w:r>
      <w:r w:rsidRPr="00412BC5">
        <w:rPr>
          <w:rFonts w:ascii="Arial" w:eastAsia="Times New Roman" w:hAnsi="Arial" w:cs="Arial"/>
          <w:color w:val="303030"/>
          <w:sz w:val="21"/>
          <w:szCs w:val="21"/>
          <w:lang w:val="uk-UA" w:eastAsia="ru-RU"/>
        </w:rPr>
        <w:br/>
        <w:t>2.26. Власники квартир та приватних домоволодінь при здачі нерухомості в оренду для підприємницької діяльності зобов’язані оформити зміну призначення приміщення з житлового на нежитлове.</w:t>
      </w:r>
      <w:r w:rsidRPr="00412BC5">
        <w:rPr>
          <w:rFonts w:ascii="Arial" w:eastAsia="Times New Roman" w:hAnsi="Arial" w:cs="Arial"/>
          <w:color w:val="303030"/>
          <w:sz w:val="21"/>
          <w:szCs w:val="21"/>
          <w:lang w:val="uk-UA" w:eastAsia="ru-RU"/>
        </w:rPr>
        <w:br/>
        <w:t>2.27. Адміністрація КП ММР “Миколаївелектротранс” зобов’язана:</w:t>
      </w:r>
      <w:r w:rsidRPr="00412BC5">
        <w:rPr>
          <w:rFonts w:ascii="Arial" w:eastAsia="Times New Roman" w:hAnsi="Arial" w:cs="Arial"/>
          <w:color w:val="303030"/>
          <w:sz w:val="21"/>
          <w:szCs w:val="21"/>
          <w:lang w:val="uk-UA" w:eastAsia="ru-RU"/>
        </w:rPr>
        <w:br/>
        <w:t>- випускати на лінію автотранспорт і рухомий склад (трамваї, тролейбуси) чистими та у технічно справному стані;</w:t>
      </w:r>
      <w:r w:rsidRPr="00412BC5">
        <w:rPr>
          <w:rFonts w:ascii="Arial" w:eastAsia="Times New Roman" w:hAnsi="Arial" w:cs="Arial"/>
          <w:color w:val="303030"/>
          <w:sz w:val="21"/>
          <w:szCs w:val="21"/>
          <w:lang w:val="uk-UA" w:eastAsia="ru-RU"/>
        </w:rPr>
        <w:br/>
        <w:t>- робити прибирання та мийку рухомого складу міського транспорту перед виїздом на лінію і протягом дня в міру необхідності;</w:t>
      </w:r>
      <w:r w:rsidRPr="00412BC5">
        <w:rPr>
          <w:rFonts w:ascii="Arial" w:eastAsia="Times New Roman" w:hAnsi="Arial" w:cs="Arial"/>
          <w:color w:val="303030"/>
          <w:sz w:val="21"/>
          <w:szCs w:val="21"/>
          <w:lang w:val="uk-UA" w:eastAsia="ru-RU"/>
        </w:rPr>
        <w:br/>
        <w:t>- виконувати роботи із санітарного очищення і благоустрою майданчиків і павільйонів очікування на кінцевих зупинках міського пасажирського транспорту в радіусі кільця розвороту транспортних засобів, а також у радіусі 10 метрів від окремо розташованого приміщення диспетчерської і зупинкових павільйонів;</w:t>
      </w:r>
      <w:r w:rsidRPr="00412BC5">
        <w:rPr>
          <w:rFonts w:ascii="Arial" w:eastAsia="Times New Roman" w:hAnsi="Arial" w:cs="Arial"/>
          <w:color w:val="303030"/>
          <w:sz w:val="21"/>
          <w:szCs w:val="21"/>
          <w:lang w:val="uk-UA" w:eastAsia="ru-RU"/>
        </w:rPr>
        <w:br/>
        <w:t>- у зимовий період робити механізоване очищення від снігу, а восени – прибирання від листя трамвайного полотна;</w:t>
      </w:r>
      <w:r w:rsidRPr="00412BC5">
        <w:rPr>
          <w:rFonts w:ascii="Arial" w:eastAsia="Times New Roman" w:hAnsi="Arial" w:cs="Arial"/>
          <w:color w:val="303030"/>
          <w:sz w:val="21"/>
          <w:szCs w:val="21"/>
          <w:lang w:val="uk-UA" w:eastAsia="ru-RU"/>
        </w:rPr>
        <w:br/>
        <w:t>- у літній період робити скошування бур’янів поміж коліями і поблизу них на відстані не менше 1,5 м;</w:t>
      </w:r>
      <w:r w:rsidRPr="00412BC5">
        <w:rPr>
          <w:rFonts w:ascii="Arial" w:eastAsia="Times New Roman" w:hAnsi="Arial" w:cs="Arial"/>
          <w:color w:val="303030"/>
          <w:sz w:val="21"/>
          <w:szCs w:val="21"/>
          <w:lang w:val="uk-UA" w:eastAsia="ru-RU"/>
        </w:rPr>
        <w:br/>
        <w:t>- утримувати в належному санітарному стані підвідомчі об’єкти і прилеглі до них території, опорне господарство, таблички – покажчики маршрутів і знаки дорожньої безпеки;</w:t>
      </w:r>
      <w:r w:rsidRPr="00412BC5">
        <w:rPr>
          <w:rFonts w:ascii="Arial" w:eastAsia="Times New Roman" w:hAnsi="Arial" w:cs="Arial"/>
          <w:color w:val="303030"/>
          <w:sz w:val="21"/>
          <w:szCs w:val="21"/>
          <w:lang w:val="uk-UA" w:eastAsia="ru-RU"/>
        </w:rPr>
        <w:br/>
        <w:t>- утримувати в належному технічному стані покриття частини міжрейкового простору трамвайної колії на проїзній ділянці вулиці.</w:t>
      </w:r>
      <w:r w:rsidRPr="00412BC5">
        <w:rPr>
          <w:rFonts w:ascii="Arial" w:eastAsia="Times New Roman" w:hAnsi="Arial" w:cs="Arial"/>
          <w:color w:val="303030"/>
          <w:sz w:val="21"/>
          <w:szCs w:val="21"/>
          <w:lang w:val="uk-UA" w:eastAsia="ru-RU"/>
        </w:rPr>
        <w:br/>
        <w:t>2.28. Утримання домашніх собак і котів в м. Миколаєві здійснюється відповідно до Правил утримання домашніх собак і котів у м. Миколаєві, які затверджені рішенням міської ради від 03.09.09 № 36/8 зі змінами та доповненнями.</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3. ОРГАНІЗАЦІЯ УТРИМАННЯ ЗЕЛЕНИХ НАСАДЖЕНЬ</w:t>
      </w:r>
      <w:r w:rsidRPr="00412BC5">
        <w:rPr>
          <w:rFonts w:ascii="Arial" w:eastAsia="Times New Roman" w:hAnsi="Arial" w:cs="Arial"/>
          <w:color w:val="303030"/>
          <w:sz w:val="21"/>
          <w:szCs w:val="21"/>
          <w:lang w:val="uk-UA" w:eastAsia="ru-RU"/>
        </w:rPr>
        <w:br/>
        <w:t>НА ТЕРИТОРІЇ МІСТА</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3.1. Утримання зелених насаджень міста всіма балансоутримувачами та користувачами здійснюється відповідно до Правил, затверджених центральним органом виконавчої влади з питань житлово-комунального господарства.</w:t>
      </w:r>
      <w:r w:rsidRPr="00412BC5">
        <w:rPr>
          <w:rFonts w:ascii="Arial" w:eastAsia="Times New Roman" w:hAnsi="Arial" w:cs="Arial"/>
          <w:color w:val="303030"/>
          <w:sz w:val="21"/>
          <w:szCs w:val="21"/>
          <w:lang w:val="uk-UA" w:eastAsia="ru-RU"/>
        </w:rPr>
        <w:br/>
        <w:t>3.2. Охороні та відновленню підлягають усі зелені насадження на території міста.</w:t>
      </w:r>
      <w:r w:rsidRPr="00412BC5">
        <w:rPr>
          <w:rFonts w:ascii="Arial" w:eastAsia="Times New Roman" w:hAnsi="Arial" w:cs="Arial"/>
          <w:color w:val="303030"/>
          <w:sz w:val="21"/>
          <w:szCs w:val="21"/>
          <w:lang w:val="uk-UA" w:eastAsia="ru-RU"/>
        </w:rPr>
        <w:br/>
        <w:t>3.3. Охорона, утримання та відновлення зелених насаджень, а також видалення дерев на об’єктах благоустрою за рахунок бюджетних коштів виконується балансоутримувачем чи спеціалізованим підприємством на умовах договору з останнім, а на земельних ділянках, переданих у власність, наданих у постійне користування, згідно з чинним законодавством – за рахунок коштів їх власників, власними силами або відповідно до укладеної угоди зі спеціалізованими підприємствами згідно з нормативами, затвердженими у встановленому порядку.</w:t>
      </w:r>
      <w:r w:rsidRPr="00412BC5">
        <w:rPr>
          <w:rFonts w:ascii="Arial" w:eastAsia="Times New Roman" w:hAnsi="Arial" w:cs="Arial"/>
          <w:color w:val="303030"/>
          <w:sz w:val="21"/>
          <w:szCs w:val="21"/>
          <w:lang w:val="uk-UA" w:eastAsia="ru-RU"/>
        </w:rPr>
        <w:br/>
        <w:t>Відповідальними за збереження зелених насаджень і належний догляд за ними є:</w:t>
      </w:r>
      <w:r w:rsidRPr="00412BC5">
        <w:rPr>
          <w:rFonts w:ascii="Arial" w:eastAsia="Times New Roman" w:hAnsi="Arial" w:cs="Arial"/>
          <w:color w:val="303030"/>
          <w:sz w:val="21"/>
          <w:szCs w:val="21"/>
          <w:lang w:val="uk-UA" w:eastAsia="ru-RU"/>
        </w:rPr>
        <w:br/>
        <w:t>- на об’єктах благоустрою державної чи комунальної власності – балансоутримувачі цих об’єктів;</w:t>
      </w:r>
      <w:r w:rsidRPr="00412BC5">
        <w:rPr>
          <w:rFonts w:ascii="Arial" w:eastAsia="Times New Roman" w:hAnsi="Arial" w:cs="Arial"/>
          <w:color w:val="303030"/>
          <w:sz w:val="21"/>
          <w:szCs w:val="21"/>
          <w:lang w:val="uk-UA" w:eastAsia="ru-RU"/>
        </w:rPr>
        <w:br/>
        <w:t xml:space="preserve">- на територіях установ, підприємств, організацій та прилеглих територіях – установи, </w:t>
      </w:r>
      <w:r w:rsidRPr="00412BC5">
        <w:rPr>
          <w:rFonts w:ascii="Arial" w:eastAsia="Times New Roman" w:hAnsi="Arial" w:cs="Arial"/>
          <w:color w:val="303030"/>
          <w:sz w:val="21"/>
          <w:szCs w:val="21"/>
          <w:lang w:val="uk-UA" w:eastAsia="ru-RU"/>
        </w:rPr>
        <w:lastRenderedPageBreak/>
        <w:t>підприємства, організації;</w:t>
      </w:r>
      <w:r w:rsidRPr="00412BC5">
        <w:rPr>
          <w:rFonts w:ascii="Arial" w:eastAsia="Times New Roman" w:hAnsi="Arial" w:cs="Arial"/>
          <w:color w:val="303030"/>
          <w:sz w:val="21"/>
          <w:szCs w:val="21"/>
          <w:lang w:val="uk-UA" w:eastAsia="ru-RU"/>
        </w:rPr>
        <w:br/>
        <w:t>- на територіях земельних ділянок, які відведені під будівництво, і прилеглих територіях до них – забудовники чи власники цих територій;</w:t>
      </w:r>
      <w:r w:rsidRPr="00412BC5">
        <w:rPr>
          <w:rFonts w:ascii="Arial" w:eastAsia="Times New Roman" w:hAnsi="Arial" w:cs="Arial"/>
          <w:color w:val="303030"/>
          <w:sz w:val="21"/>
          <w:szCs w:val="21"/>
          <w:lang w:val="uk-UA" w:eastAsia="ru-RU"/>
        </w:rPr>
        <w:br/>
        <w:t>- на приватних садибах і прилеглих ділянках – їх власники або користувачі. </w:t>
      </w:r>
      <w:r w:rsidRPr="00412BC5">
        <w:rPr>
          <w:rFonts w:ascii="Arial" w:eastAsia="Times New Roman" w:hAnsi="Arial" w:cs="Arial"/>
          <w:color w:val="303030"/>
          <w:sz w:val="21"/>
          <w:szCs w:val="21"/>
          <w:lang w:val="uk-UA" w:eastAsia="ru-RU"/>
        </w:rPr>
        <w:br/>
        <w:t>3.4. Видалення дерев, кущів, газонів та квітників (далі – зелені насадження) в місті Миколаєві здійснюється в порядку, установленому постановою Кабінету Міністрів України від 01.08.06 № 1045 та рішенням виконкому міської ради від 25.01.13 № 77.</w:t>
      </w:r>
      <w:r w:rsidRPr="00412BC5">
        <w:rPr>
          <w:rFonts w:ascii="Arial" w:eastAsia="Times New Roman" w:hAnsi="Arial" w:cs="Arial"/>
          <w:color w:val="303030"/>
          <w:sz w:val="21"/>
          <w:szCs w:val="21"/>
          <w:lang w:val="uk-UA" w:eastAsia="ru-RU"/>
        </w:rPr>
        <w:br/>
        <w:t>3.5. У процесі ліквідації наслідків стихійного лиха, аварійних та надзвичайних ситуацій, а також у разі, коли стан зелених насаджень загрожує життю, здоров’ю громадян чи майну громадян та/або юридичних осіб, видалення пошкоджених дерев або кущів (їх частин) може здійснюватися підприємствами, організаціями, установами різних форм власності на власній та закріпленій території негайно власними силами або спеціалізованими підприємствами згідно із замовленням та оплатою за виконані роботи при реєстрації у службі оперативного реагування департаменту житлово-комунального господарства та з подальшим оформленням акта обстеження зелених насаджень.</w:t>
      </w:r>
      <w:r w:rsidRPr="00412BC5">
        <w:rPr>
          <w:rFonts w:ascii="Arial" w:eastAsia="Times New Roman" w:hAnsi="Arial" w:cs="Arial"/>
          <w:color w:val="303030"/>
          <w:sz w:val="21"/>
          <w:szCs w:val="21"/>
          <w:lang w:val="uk-UA" w:eastAsia="ru-RU"/>
        </w:rPr>
        <w:br/>
        <w:t>3.6. На об’єктах благоустрою зеленого господарства, що належать на праві постійного користування, власники земельної ділянки проводять облік зелених насаджень за видовим складом та віком згідно з діючим порядком зі щорічним внесенням в облікові документи змін, які відбулися на об’єктах чи земельних ділянках, де розташовані зелені насадження.</w:t>
      </w:r>
      <w:r w:rsidRPr="00412BC5">
        <w:rPr>
          <w:rFonts w:ascii="Arial" w:eastAsia="Times New Roman" w:hAnsi="Arial" w:cs="Arial"/>
          <w:color w:val="303030"/>
          <w:sz w:val="21"/>
          <w:szCs w:val="21"/>
          <w:lang w:val="uk-UA" w:eastAsia="ru-RU"/>
        </w:rPr>
        <w:br/>
        <w:t>Усі власники зелених насаджень повинні мати паспорт на кожний зелений об’єкт відповідно до наказу Державного комітету України по житлово-комунальному господарству від 24.12.01 № 226 “Про затвердження інструкції з інвентаризації зелених насаджень у населених пунктах України”.</w:t>
      </w:r>
      <w:r w:rsidRPr="00412BC5">
        <w:rPr>
          <w:rFonts w:ascii="Arial" w:eastAsia="Times New Roman" w:hAnsi="Arial" w:cs="Arial"/>
          <w:color w:val="303030"/>
          <w:sz w:val="21"/>
          <w:szCs w:val="21"/>
          <w:lang w:val="uk-UA" w:eastAsia="ru-RU"/>
        </w:rPr>
        <w:br/>
        <w:t>3.7. За пошкодження зелених насаджень або самовільне знесення, а також невжиття заходів з охорони та утримання винні особи притягуються до відповідальності згідно зі ст. 153 Кодексу України “Про адміністративні правопорушення” та рішенням виконкому міської ради від 25.01.13 № 77.</w:t>
      </w:r>
      <w:r w:rsidRPr="00412BC5">
        <w:rPr>
          <w:rFonts w:ascii="Arial" w:eastAsia="Times New Roman" w:hAnsi="Arial" w:cs="Arial"/>
          <w:color w:val="303030"/>
          <w:sz w:val="21"/>
          <w:szCs w:val="21"/>
          <w:lang w:val="uk-UA" w:eastAsia="ru-RU"/>
        </w:rPr>
        <w:br/>
        <w:t>Накладення штрафу не звільняє винних від обов’язків сплати за нанесені збитки згідно з постановою Кабінету Міністрів України від 28.12.02 № 1789 та п. 3 ст. 42 Закону України “Про благоустрій населених пунктів”.</w:t>
      </w:r>
      <w:r w:rsidRPr="00412BC5">
        <w:rPr>
          <w:rFonts w:ascii="Arial" w:eastAsia="Times New Roman" w:hAnsi="Arial" w:cs="Arial"/>
          <w:color w:val="303030"/>
          <w:sz w:val="21"/>
          <w:szCs w:val="21"/>
          <w:lang w:val="uk-UA" w:eastAsia="ru-RU"/>
        </w:rPr>
        <w:br/>
        <w:t>3.8. Оперативний контроль за утриманням та благоустроєм зелених насаджень, проведення обліку, планування озеленення і благоустрою виконують адміністрації районів та департамент житлово-комунального господарства у порядку визначеному чинним законодавством.</w:t>
      </w:r>
      <w:r w:rsidRPr="00412BC5">
        <w:rPr>
          <w:rFonts w:ascii="Arial" w:eastAsia="Times New Roman" w:hAnsi="Arial" w:cs="Arial"/>
          <w:color w:val="303030"/>
          <w:sz w:val="21"/>
          <w:szCs w:val="21"/>
          <w:lang w:val="uk-UA" w:eastAsia="ru-RU"/>
        </w:rPr>
        <w:br/>
        <w:t>3.9. Координація робіт зі створення, утримання та експлуатації зелених насаджень районів та міста в цілому покладається на департамент житлово-комунального господарства.</w:t>
      </w:r>
      <w:r w:rsidRPr="00412BC5">
        <w:rPr>
          <w:rFonts w:ascii="Arial" w:eastAsia="Times New Roman" w:hAnsi="Arial" w:cs="Arial"/>
          <w:color w:val="303030"/>
          <w:sz w:val="21"/>
          <w:szCs w:val="21"/>
          <w:lang w:val="uk-UA" w:eastAsia="ru-RU"/>
        </w:rPr>
        <w:br/>
        <w:t>3.10. Охорона зелених насаджень міста Миколаєва є громадським обов’язком кожного жителя. Усі громадяни, які відвідують лісопарки, парки, сквери, бульвари, набережні та інші місця масового відпочинку, повинні підтримувати чистоту, порядок, бережливо відноситися до зелених насаджень.</w:t>
      </w:r>
      <w:r w:rsidRPr="00412BC5">
        <w:rPr>
          <w:rFonts w:ascii="Arial" w:eastAsia="Times New Roman" w:hAnsi="Arial" w:cs="Arial"/>
          <w:color w:val="303030"/>
          <w:sz w:val="21"/>
          <w:szCs w:val="21"/>
          <w:lang w:val="uk-UA" w:eastAsia="ru-RU"/>
        </w:rPr>
        <w:br/>
        <w:t>3.11. З метою забезпечення чистоти та порядку в місті, належного утримання зелених насаджень, розміщених на об’єктах благоустрою та рекреаційних зонах, забороняється:</w:t>
      </w:r>
      <w:r w:rsidRPr="00412BC5">
        <w:rPr>
          <w:rFonts w:ascii="Arial" w:eastAsia="Times New Roman" w:hAnsi="Arial" w:cs="Arial"/>
          <w:color w:val="303030"/>
          <w:sz w:val="21"/>
          <w:szCs w:val="21"/>
          <w:lang w:val="uk-UA" w:eastAsia="ru-RU"/>
        </w:rPr>
        <w:br/>
        <w:t>- захаращувати пішохідні тротуари, газони, квітники тимчасовими об’єктами обслуговування населення;</w:t>
      </w:r>
      <w:r w:rsidRPr="00412BC5">
        <w:rPr>
          <w:rFonts w:ascii="Arial" w:eastAsia="Times New Roman" w:hAnsi="Arial" w:cs="Arial"/>
          <w:color w:val="303030"/>
          <w:sz w:val="21"/>
          <w:szCs w:val="21"/>
          <w:lang w:val="uk-UA" w:eastAsia="ru-RU"/>
        </w:rPr>
        <w:br/>
        <w:t>- складувати будь-які матеріали;</w:t>
      </w:r>
      <w:r w:rsidRPr="00412BC5">
        <w:rPr>
          <w:rFonts w:ascii="Arial" w:eastAsia="Times New Roman" w:hAnsi="Arial" w:cs="Arial"/>
          <w:color w:val="303030"/>
          <w:sz w:val="21"/>
          <w:szCs w:val="21"/>
          <w:lang w:val="uk-UA" w:eastAsia="ru-RU"/>
        </w:rPr>
        <w:br/>
        <w:t>- створювати звалища сміття, брудного снігу і льоду;</w:t>
      </w:r>
      <w:r w:rsidRPr="00412BC5">
        <w:rPr>
          <w:rFonts w:ascii="Arial" w:eastAsia="Times New Roman" w:hAnsi="Arial" w:cs="Arial"/>
          <w:color w:val="303030"/>
          <w:sz w:val="21"/>
          <w:szCs w:val="21"/>
          <w:lang w:val="uk-UA" w:eastAsia="ru-RU"/>
        </w:rPr>
        <w:br/>
        <w:t>- посипати  кухонною сіллю сніг та лід на тротуарах;</w:t>
      </w:r>
      <w:r w:rsidRPr="00412BC5">
        <w:rPr>
          <w:rFonts w:ascii="Arial" w:eastAsia="Times New Roman" w:hAnsi="Arial" w:cs="Arial"/>
          <w:color w:val="303030"/>
          <w:sz w:val="21"/>
          <w:szCs w:val="21"/>
          <w:lang w:val="uk-UA" w:eastAsia="ru-RU"/>
        </w:rPr>
        <w:br/>
        <w:t>- влаштовувати зупинки пасажирського транспорту, паркувати автотранспортні засоби і розміщувати торговельне обладнання, якщо це призводить до пошкодження зелених насаджень, квітників, газонів;</w:t>
      </w:r>
      <w:r w:rsidRPr="00412BC5">
        <w:rPr>
          <w:rFonts w:ascii="Arial" w:eastAsia="Times New Roman" w:hAnsi="Arial" w:cs="Arial"/>
          <w:color w:val="303030"/>
          <w:sz w:val="21"/>
          <w:szCs w:val="21"/>
          <w:lang w:val="uk-UA" w:eastAsia="ru-RU"/>
        </w:rPr>
        <w:br/>
        <w:t>- здійснювати будь-яке будівництво, у тому числі й павільйонів для торгівлі, розміщення малих архітектурних форм без дозволу, виданого в установленому порядку;</w:t>
      </w:r>
      <w:r w:rsidRPr="00412BC5">
        <w:rPr>
          <w:rFonts w:ascii="Arial" w:eastAsia="Times New Roman" w:hAnsi="Arial" w:cs="Arial"/>
          <w:color w:val="303030"/>
          <w:sz w:val="21"/>
          <w:szCs w:val="21"/>
          <w:lang w:val="uk-UA" w:eastAsia="ru-RU"/>
        </w:rPr>
        <w:br/>
        <w:t>- використовувати малі архітектурні форми не за їхнім призначенням;</w:t>
      </w:r>
      <w:r w:rsidRPr="00412BC5">
        <w:rPr>
          <w:rFonts w:ascii="Arial" w:eastAsia="Times New Roman" w:hAnsi="Arial" w:cs="Arial"/>
          <w:color w:val="303030"/>
          <w:sz w:val="21"/>
          <w:szCs w:val="21"/>
          <w:lang w:val="uk-UA" w:eastAsia="ru-RU"/>
        </w:rPr>
        <w:br/>
        <w:t>- організовувати ігри на газонах, кататися на ковзанах, санчатах, за винятком місць спеціально для цього відведених і обладнаних;</w:t>
      </w:r>
      <w:r w:rsidRPr="00412BC5">
        <w:rPr>
          <w:rFonts w:ascii="Arial" w:eastAsia="Times New Roman" w:hAnsi="Arial" w:cs="Arial"/>
          <w:color w:val="303030"/>
          <w:sz w:val="21"/>
          <w:szCs w:val="21"/>
          <w:lang w:val="uk-UA" w:eastAsia="ru-RU"/>
        </w:rPr>
        <w:br/>
        <w:t>- випалювати суху рослинність, листя, розпалювати багаття й порушувати інші правила протипожежної безпеки;</w:t>
      </w:r>
      <w:r w:rsidRPr="00412BC5">
        <w:rPr>
          <w:rFonts w:ascii="Arial" w:eastAsia="Times New Roman" w:hAnsi="Arial" w:cs="Arial"/>
          <w:color w:val="303030"/>
          <w:sz w:val="21"/>
          <w:szCs w:val="21"/>
          <w:lang w:val="uk-UA" w:eastAsia="ru-RU"/>
        </w:rPr>
        <w:br/>
        <w:t>- видобувати з дерев сік, смолу, живицю, робити надрізи, наносити інші механічні пошкодження;</w:t>
      </w:r>
      <w:r w:rsidRPr="00412BC5">
        <w:rPr>
          <w:rFonts w:ascii="Arial" w:eastAsia="Times New Roman" w:hAnsi="Arial" w:cs="Arial"/>
          <w:color w:val="303030"/>
          <w:sz w:val="21"/>
          <w:szCs w:val="21"/>
          <w:lang w:val="uk-UA" w:eastAsia="ru-RU"/>
        </w:rPr>
        <w:br/>
        <w:t>- білити вапном декоративні дерева і малі архітектурні форми;</w:t>
      </w:r>
      <w:r w:rsidRPr="00412BC5">
        <w:rPr>
          <w:rFonts w:ascii="Arial" w:eastAsia="Times New Roman" w:hAnsi="Arial" w:cs="Arial"/>
          <w:color w:val="303030"/>
          <w:sz w:val="21"/>
          <w:szCs w:val="21"/>
          <w:lang w:val="uk-UA" w:eastAsia="ru-RU"/>
        </w:rPr>
        <w:br/>
        <w:t xml:space="preserve">- випасати худобу, вигулювати та дресирувати тварин за межами встановлених для цього </w:t>
      </w:r>
      <w:r w:rsidRPr="00412BC5">
        <w:rPr>
          <w:rFonts w:ascii="Arial" w:eastAsia="Times New Roman" w:hAnsi="Arial" w:cs="Arial"/>
          <w:color w:val="303030"/>
          <w:sz w:val="21"/>
          <w:szCs w:val="21"/>
          <w:lang w:val="uk-UA" w:eastAsia="ru-RU"/>
        </w:rPr>
        <w:lastRenderedPageBreak/>
        <w:t>місць;</w:t>
      </w:r>
      <w:r w:rsidRPr="00412BC5">
        <w:rPr>
          <w:rFonts w:ascii="Arial" w:eastAsia="Times New Roman" w:hAnsi="Arial" w:cs="Arial"/>
          <w:color w:val="303030"/>
          <w:sz w:val="21"/>
          <w:szCs w:val="21"/>
          <w:lang w:val="uk-UA" w:eastAsia="ru-RU"/>
        </w:rPr>
        <w:br/>
        <w:t>- псувати дерева, чагарники, квітники, зривати бруньки, листя, квіти, забивати в дерева скоби, обв’язувати дерева дротом, робити написи, розміщувати на деревах рекламні щити, електропроводи та електрогірлянди;</w:t>
      </w:r>
      <w:r w:rsidRPr="00412BC5">
        <w:rPr>
          <w:rFonts w:ascii="Arial" w:eastAsia="Times New Roman" w:hAnsi="Arial" w:cs="Arial"/>
          <w:color w:val="303030"/>
          <w:sz w:val="21"/>
          <w:szCs w:val="21"/>
          <w:lang w:val="uk-UA" w:eastAsia="ru-RU"/>
        </w:rPr>
        <w:br/>
        <w:t>- згрібати листя до комлевої частини дерев, чагарників;</w:t>
      </w:r>
      <w:r w:rsidRPr="00412BC5">
        <w:rPr>
          <w:rFonts w:ascii="Arial" w:eastAsia="Times New Roman" w:hAnsi="Arial" w:cs="Arial"/>
          <w:color w:val="303030"/>
          <w:sz w:val="21"/>
          <w:szCs w:val="21"/>
          <w:lang w:val="uk-UA" w:eastAsia="ru-RU"/>
        </w:rPr>
        <w:br/>
        <w:t>- самовільно висаджувати дерева, кущі, влаштовувати городи, на міській території, за винятком територій приватного домоволодіння, якщо це не передбачено проектом впорядкування і не суперечить нормам і правилам;</w:t>
      </w:r>
      <w:r w:rsidRPr="00412BC5">
        <w:rPr>
          <w:rFonts w:ascii="Arial" w:eastAsia="Times New Roman" w:hAnsi="Arial" w:cs="Arial"/>
          <w:color w:val="303030"/>
          <w:sz w:val="21"/>
          <w:szCs w:val="21"/>
          <w:lang w:val="uk-UA" w:eastAsia="ru-RU"/>
        </w:rPr>
        <w:br/>
        <w:t>- проводити висадку дерев, чагарників в межах охоронних зон інженерних мереж;</w:t>
      </w:r>
      <w:r w:rsidRPr="00412BC5">
        <w:rPr>
          <w:rFonts w:ascii="Arial" w:eastAsia="Times New Roman" w:hAnsi="Arial" w:cs="Arial"/>
          <w:color w:val="303030"/>
          <w:sz w:val="21"/>
          <w:szCs w:val="21"/>
          <w:lang w:val="uk-UA" w:eastAsia="ru-RU"/>
        </w:rPr>
        <w:br/>
        <w:t>- вивозити і звалювати сміття, будівельні, господарські, побутові, харчові відходи, відходи виробництва, траву, листя, гілки, сніг в невстановлених для цих цілей місцях;</w:t>
      </w:r>
      <w:r w:rsidRPr="00412BC5">
        <w:rPr>
          <w:rFonts w:ascii="Arial" w:eastAsia="Times New Roman" w:hAnsi="Arial" w:cs="Arial"/>
          <w:color w:val="303030"/>
          <w:sz w:val="21"/>
          <w:szCs w:val="21"/>
          <w:lang w:val="uk-UA" w:eastAsia="ru-RU"/>
        </w:rPr>
        <w:br/>
        <w:t>- мити проїжджу частину доріг шляхом вибивання струменем води ґрунту і сміття на тротуари, газони, майданчики для зупинки міського транспорту;</w:t>
      </w:r>
      <w:r w:rsidRPr="00412BC5">
        <w:rPr>
          <w:rFonts w:ascii="Arial" w:eastAsia="Times New Roman" w:hAnsi="Arial" w:cs="Arial"/>
          <w:color w:val="303030"/>
          <w:sz w:val="21"/>
          <w:szCs w:val="21"/>
          <w:lang w:val="uk-UA" w:eastAsia="ru-RU"/>
        </w:rPr>
        <w:br/>
        <w:t>- проводити господарську і підприємницьку діяльність без погодження документації в установленому порядку;</w:t>
      </w:r>
      <w:r w:rsidRPr="00412BC5">
        <w:rPr>
          <w:rFonts w:ascii="Arial" w:eastAsia="Times New Roman" w:hAnsi="Arial" w:cs="Arial"/>
          <w:color w:val="303030"/>
          <w:sz w:val="21"/>
          <w:szCs w:val="21"/>
          <w:lang w:val="uk-UA" w:eastAsia="ru-RU"/>
        </w:rPr>
        <w:br/>
        <w:t>- незаконно вирубувати і пошкоджувати дерева та чагарники, а також знищувати і пошкоджувати природний трав’яний покрив, газони, квітники;</w:t>
      </w:r>
      <w:r w:rsidRPr="00412BC5">
        <w:rPr>
          <w:rFonts w:ascii="Arial" w:eastAsia="Times New Roman" w:hAnsi="Arial" w:cs="Arial"/>
          <w:color w:val="303030"/>
          <w:sz w:val="21"/>
          <w:szCs w:val="21"/>
          <w:lang w:val="uk-UA" w:eastAsia="ru-RU"/>
        </w:rPr>
        <w:br/>
        <w:t>- їздити верхи, в’їзд і проїзд всіх видів транспортних засобів, крім спеціалізованого автотранспорту та випадків проведення господарських заходів, пов’язаних із забезпеченням функціонування зазначених об’єктів і здійснення природоохоронних заходів;</w:t>
      </w:r>
      <w:r w:rsidRPr="00412BC5">
        <w:rPr>
          <w:rFonts w:ascii="Arial" w:eastAsia="Times New Roman" w:hAnsi="Arial" w:cs="Arial"/>
          <w:color w:val="303030"/>
          <w:sz w:val="21"/>
          <w:szCs w:val="21"/>
          <w:lang w:val="uk-UA" w:eastAsia="ru-RU"/>
        </w:rPr>
        <w:br/>
        <w:t>- самовільно встановлювати мангали, а також спалювати чи захоронювати деревину та інші матеріали;</w:t>
      </w:r>
      <w:r w:rsidRPr="00412BC5">
        <w:rPr>
          <w:rFonts w:ascii="Arial" w:eastAsia="Times New Roman" w:hAnsi="Arial" w:cs="Arial"/>
          <w:color w:val="303030"/>
          <w:sz w:val="21"/>
          <w:szCs w:val="21"/>
          <w:lang w:val="uk-UA" w:eastAsia="ru-RU"/>
        </w:rPr>
        <w:br/>
        <w:t>- знищувати або пошкоджувати інформаційно-охоронні щити, межові, охоронні і господарські знаки, пошкоджувати алеї, стежки, малі архітектурні форми;</w:t>
      </w:r>
      <w:r w:rsidRPr="00412BC5">
        <w:rPr>
          <w:rFonts w:ascii="Arial" w:eastAsia="Times New Roman" w:hAnsi="Arial" w:cs="Arial"/>
          <w:color w:val="303030"/>
          <w:sz w:val="21"/>
          <w:szCs w:val="21"/>
          <w:lang w:val="uk-UA" w:eastAsia="ru-RU"/>
        </w:rPr>
        <w:br/>
        <w:t>- викидати сміття з балконів, лоджій, вікон, розвішувати килими, білизну на балконах і вікнах, фасадах будівель, що виходять на вулицю, у садах, скверах, а також захаращувати балкони різними предметами вжитку;</w:t>
      </w:r>
      <w:r w:rsidRPr="00412BC5">
        <w:rPr>
          <w:rFonts w:ascii="Arial" w:eastAsia="Times New Roman" w:hAnsi="Arial" w:cs="Arial"/>
          <w:color w:val="303030"/>
          <w:sz w:val="21"/>
          <w:szCs w:val="21"/>
          <w:lang w:val="uk-UA" w:eastAsia="ru-RU"/>
        </w:rPr>
        <w:br/>
        <w:t>- випускати тварин та іншу домашню живність на територію парків, скверів, бульварів та інших місць масового перебування людей; розміщати домашніх тварин у підвалах, на балконах, лоджіях та у дворах будинків, що мають два і більше поверхів;</w:t>
      </w:r>
      <w:r w:rsidRPr="00412BC5">
        <w:rPr>
          <w:rFonts w:ascii="Arial" w:eastAsia="Times New Roman" w:hAnsi="Arial" w:cs="Arial"/>
          <w:color w:val="303030"/>
          <w:sz w:val="21"/>
          <w:szCs w:val="21"/>
          <w:lang w:val="uk-UA" w:eastAsia="ru-RU"/>
        </w:rPr>
        <w:br/>
        <w:t>- використовувати без відповідного дозволу під городи вільні земельні ділянки, розташовані поблизу житлових будинків і в межах міста, та влаштовувати на них огорожі;</w:t>
      </w:r>
      <w:r w:rsidRPr="00412BC5">
        <w:rPr>
          <w:rFonts w:ascii="Arial" w:eastAsia="Times New Roman" w:hAnsi="Arial" w:cs="Arial"/>
          <w:color w:val="303030"/>
          <w:sz w:val="21"/>
          <w:szCs w:val="21"/>
          <w:lang w:val="uk-UA" w:eastAsia="ru-RU"/>
        </w:rPr>
        <w:br/>
        <w:t>- застосовувати пестициди, псувати та забруднювати землі хімічними і радіоактивними речовинами, паливно-мастильними матеріалами, неочищеними стічними водами та іншими відходами;</w:t>
      </w:r>
      <w:r w:rsidRPr="00412BC5">
        <w:rPr>
          <w:rFonts w:ascii="Arial" w:eastAsia="Times New Roman" w:hAnsi="Arial" w:cs="Arial"/>
          <w:color w:val="303030"/>
          <w:sz w:val="21"/>
          <w:szCs w:val="21"/>
          <w:lang w:val="uk-UA" w:eastAsia="ru-RU"/>
        </w:rPr>
        <w:br/>
        <w:t>- залишати дерева та гілки з механічними пошкодженнями, а також деревину та порубкові залишки на термін більше 3 днів після проведення робіт з догляду за зеленими насадженнями;</w:t>
      </w:r>
      <w:r w:rsidRPr="00412BC5">
        <w:rPr>
          <w:rFonts w:ascii="Arial" w:eastAsia="Times New Roman" w:hAnsi="Arial" w:cs="Arial"/>
          <w:color w:val="303030"/>
          <w:sz w:val="21"/>
          <w:szCs w:val="21"/>
          <w:lang w:val="uk-UA" w:eastAsia="ru-RU"/>
        </w:rPr>
        <w:br/>
        <w:t>- будь-яка діяльність, що може негативно вплинути на стан зелених насаджень на територіях об’єктів благоустрою та  рекреаційних зон.</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4. УТРИМАННЯ ТА РЕМОНТ ТИМЧАСОВИХ ОБ’ЄКТІВ ОБСЛУГОВУВАННЯ</w:t>
      </w:r>
      <w:r w:rsidRPr="00412BC5">
        <w:rPr>
          <w:rFonts w:ascii="Arial" w:eastAsia="Times New Roman" w:hAnsi="Arial" w:cs="Arial"/>
          <w:color w:val="303030"/>
          <w:sz w:val="21"/>
          <w:szCs w:val="21"/>
          <w:lang w:val="uk-UA" w:eastAsia="ru-RU"/>
        </w:rPr>
        <w:br/>
        <w:t>НАСЕЛЕННЯ, МАЛИХ АРХІТЕКТУРНИХ ФОРМ</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4.1. Розміщення й установка малих архітектурних форм і елементів зовнішнього благоустрою, установка декоративного підсвічування будинків і пам’ятників, опорних стовпів допускається за узгодженням з управлінням містобудування та архітектури Миколаївської міської ради, а на археологічних територіях, що охороняються, у межах зон охорони пам’яток, історичного ареалу (історичної частини) міста – за дозволом органів охорони культурної спадщини місцевого самоврядування; за дозволом облдержадміністрації – для об’єктів культурної спадщини та об’єктів (крім пам’яток археології), які розміщені в зонах охорони пам’яток, історичному ареалі (історичній частині) міста.</w:t>
      </w:r>
      <w:r w:rsidRPr="00412BC5">
        <w:rPr>
          <w:rFonts w:ascii="Arial" w:eastAsia="Times New Roman" w:hAnsi="Arial" w:cs="Arial"/>
          <w:color w:val="303030"/>
          <w:sz w:val="21"/>
          <w:szCs w:val="21"/>
          <w:lang w:val="uk-UA" w:eastAsia="ru-RU"/>
        </w:rPr>
        <w:br/>
        <w:t>4.2. Розміщення кіосків, павільйонів, наметів, тимчасових ринків, відкритих літніх майданчиків, павільйонів на зупинках транспорту й інших тимчасових об’єктів обслуговування, що вимагають оформлення правовстановлюючих документів, здійснюється у встановленому порядку. </w:t>
      </w:r>
      <w:r w:rsidRPr="00412BC5">
        <w:rPr>
          <w:rFonts w:ascii="Arial" w:eastAsia="Times New Roman" w:hAnsi="Arial" w:cs="Arial"/>
          <w:color w:val="303030"/>
          <w:sz w:val="21"/>
          <w:szCs w:val="21"/>
          <w:lang w:val="uk-UA" w:eastAsia="ru-RU"/>
        </w:rPr>
        <w:br/>
        <w:t xml:space="preserve">4.3. Суб’єкти, що хазяюють, зобов’язані тримати в зразковому порядку тимчасові об’єкти обслуговування населення і малі архітектурні форми, постійно проводити їхній поточний </w:t>
      </w:r>
      <w:r w:rsidRPr="00412BC5">
        <w:rPr>
          <w:rFonts w:ascii="Arial" w:eastAsia="Times New Roman" w:hAnsi="Arial" w:cs="Arial"/>
          <w:color w:val="303030"/>
          <w:sz w:val="21"/>
          <w:szCs w:val="21"/>
          <w:lang w:val="uk-UA" w:eastAsia="ru-RU"/>
        </w:rPr>
        <w:lastRenderedPageBreak/>
        <w:t>ремонт і фарбування, відповідно до затвердженого проекту або паспорта оздоблення фасадів, узгодженого управлінням містобудування та архітектури Миколаївської міської ради, також органами охорони культурної спадщини місцевого самоврядування та облдержадміністрації.</w:t>
      </w:r>
      <w:r w:rsidRPr="00412BC5">
        <w:rPr>
          <w:rFonts w:ascii="Arial" w:eastAsia="Times New Roman" w:hAnsi="Arial" w:cs="Arial"/>
          <w:color w:val="303030"/>
          <w:sz w:val="21"/>
          <w:szCs w:val="21"/>
          <w:lang w:val="uk-UA" w:eastAsia="ru-RU"/>
        </w:rPr>
        <w:br/>
        <w:t>4.4. Фарбування тимчасових об’єктів обслуговування населення і малих архітектурних форм, покажчиків зупинок транспорту і переходів повинно здійснюватись не менш одного разу на рік або, у випадку втрати об’єктом належного зовнішнього вигляду, по мірі необхідності.</w:t>
      </w:r>
      <w:r w:rsidRPr="00412BC5">
        <w:rPr>
          <w:rFonts w:ascii="Arial" w:eastAsia="Times New Roman" w:hAnsi="Arial" w:cs="Arial"/>
          <w:color w:val="303030"/>
          <w:sz w:val="21"/>
          <w:szCs w:val="21"/>
          <w:lang w:val="uk-UA" w:eastAsia="ru-RU"/>
        </w:rPr>
        <w:br/>
        <w:t>4.5. Біля кожної малої архітектурної форми повинно бути штучне освітлення, а також упритул до неї покриття удосконаленого типу. Біля малої архітектурної форми їхні власники встановлюють урну для сміття.</w:t>
      </w:r>
      <w:r w:rsidRPr="00412BC5">
        <w:rPr>
          <w:rFonts w:ascii="Arial" w:eastAsia="Times New Roman" w:hAnsi="Arial" w:cs="Arial"/>
          <w:color w:val="303030"/>
          <w:sz w:val="21"/>
          <w:szCs w:val="21"/>
          <w:lang w:val="uk-UA" w:eastAsia="ru-RU"/>
        </w:rPr>
        <w:br/>
        <w:t>4.6. Фарбування залізобетонних і металевих огорож, опор, металевих воріт повинно здійснюватись не рідше одного разу на рік.</w:t>
      </w:r>
      <w:r w:rsidRPr="00412BC5">
        <w:rPr>
          <w:rFonts w:ascii="Arial" w:eastAsia="Times New Roman" w:hAnsi="Arial" w:cs="Arial"/>
          <w:color w:val="303030"/>
          <w:sz w:val="21"/>
          <w:szCs w:val="21"/>
          <w:lang w:val="uk-UA" w:eastAsia="ru-RU"/>
        </w:rPr>
        <w:br/>
        <w:t>4.7. Власники тимчасових об’єктів обслуговування населення зобов’язані:</w:t>
      </w:r>
      <w:r w:rsidRPr="00412BC5">
        <w:rPr>
          <w:rFonts w:ascii="Arial" w:eastAsia="Times New Roman" w:hAnsi="Arial" w:cs="Arial"/>
          <w:color w:val="303030"/>
          <w:sz w:val="21"/>
          <w:szCs w:val="21"/>
          <w:lang w:val="uk-UA" w:eastAsia="ru-RU"/>
        </w:rPr>
        <w:br/>
        <w:t>- робити очищення скла і вітрин не рідше одного разу на два тижні у літній період, не рідше одного разу на місяць у зимовий період, у випадку більш інтенсивного забруднення – по мірі необхідності;</w:t>
      </w:r>
      <w:r w:rsidRPr="00412BC5">
        <w:rPr>
          <w:rFonts w:ascii="Arial" w:eastAsia="Times New Roman" w:hAnsi="Arial" w:cs="Arial"/>
          <w:color w:val="303030"/>
          <w:sz w:val="21"/>
          <w:szCs w:val="21"/>
          <w:lang w:val="uk-UA" w:eastAsia="ru-RU"/>
        </w:rPr>
        <w:br/>
        <w:t>- установити урни і робити їхнє очищення по мірі забруднення, але не рідше одного разу на день;</w:t>
      </w:r>
      <w:r w:rsidRPr="00412BC5">
        <w:rPr>
          <w:rFonts w:ascii="Arial" w:eastAsia="Times New Roman" w:hAnsi="Arial" w:cs="Arial"/>
          <w:color w:val="303030"/>
          <w:sz w:val="21"/>
          <w:szCs w:val="21"/>
          <w:lang w:val="uk-UA" w:eastAsia="ru-RU"/>
        </w:rPr>
        <w:br/>
        <w:t>- укласти договір з визначеним виконавцем послуг на вивезення ТПВ;</w:t>
      </w:r>
      <w:r w:rsidRPr="00412BC5">
        <w:rPr>
          <w:rFonts w:ascii="Arial" w:eastAsia="Times New Roman" w:hAnsi="Arial" w:cs="Arial"/>
          <w:color w:val="303030"/>
          <w:sz w:val="21"/>
          <w:szCs w:val="21"/>
          <w:lang w:val="uk-UA" w:eastAsia="ru-RU"/>
        </w:rPr>
        <w:br/>
        <w:t>- по мірі забруднення, але не рідше одного разу, на день робити прибирання власної і прилеглої території;</w:t>
      </w:r>
      <w:r w:rsidRPr="00412BC5">
        <w:rPr>
          <w:rFonts w:ascii="Arial" w:eastAsia="Times New Roman" w:hAnsi="Arial" w:cs="Arial"/>
          <w:color w:val="303030"/>
          <w:sz w:val="21"/>
          <w:szCs w:val="21"/>
          <w:lang w:val="uk-UA" w:eastAsia="ru-RU"/>
        </w:rPr>
        <w:br/>
        <w:t>- власники кафе, відкритих літніх майданчиків, ринків зобов’язані установити в необхідній кількості туалети і обслуговувати їх.</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5. УТРИМАННЯ ФАСАДІВ І ПОКРІВЕЛЬ</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5.1. Керівники підприємств, установ, організацій, приватні підприємці, у володінні або на балансі яких знаходяться будинки і споруди, зобов’язані забезпечити своєчасне проведення робіт по реставрації, ремонту і фарбуванню фасадів зазначених об’єктів і їхніх окремих елементів (балконів, лоджій, ринв тощо), а також підтримувати в чистоті і справному стані розташовані на фасадах інформаційні таблички, пам’ятні дошки тощо в межах виділених бюджетних коштів.</w:t>
      </w:r>
      <w:r w:rsidRPr="00412BC5">
        <w:rPr>
          <w:rFonts w:ascii="Arial" w:eastAsia="Times New Roman" w:hAnsi="Arial" w:cs="Arial"/>
          <w:color w:val="303030"/>
          <w:sz w:val="21"/>
          <w:szCs w:val="21"/>
          <w:lang w:val="uk-UA" w:eastAsia="ru-RU"/>
        </w:rPr>
        <w:br/>
        <w:t>5.2. Забороняється самовільне переустаткування фасадів будинків і їхніх конструктивних елементів. Балансоутримувачам багатоквартирних житлових будинків вживати заходи щодо недопущення самовільної зміни фасадів будинку власниками квартир при проведенні робіт з утеплення квартир, розміщення елементів кондиціонерів та супутникових антен. Місця розміщення на будинку таких елементів необхідно погоджувати в управлінні містобудування та архітектури Миколаївської міської ради.</w:t>
      </w:r>
      <w:r w:rsidRPr="00412BC5">
        <w:rPr>
          <w:rFonts w:ascii="Arial" w:eastAsia="Times New Roman" w:hAnsi="Arial" w:cs="Arial"/>
          <w:color w:val="303030"/>
          <w:sz w:val="21"/>
          <w:szCs w:val="21"/>
          <w:lang w:val="uk-UA" w:eastAsia="ru-RU"/>
        </w:rPr>
        <w:br/>
        <w:t>5.3. Житлові, адміністративні, виробничі і громадські будинки повинні бути обладнані будинковими знаками, а житлові будинки, крім того, покажчиками номерів під’їздів і квартир, що повинні утримуватися в чистоті і справному стані.</w:t>
      </w:r>
      <w:r w:rsidRPr="00412BC5">
        <w:rPr>
          <w:rFonts w:ascii="Arial" w:eastAsia="Times New Roman" w:hAnsi="Arial" w:cs="Arial"/>
          <w:color w:val="303030"/>
          <w:sz w:val="21"/>
          <w:szCs w:val="21"/>
          <w:lang w:val="uk-UA" w:eastAsia="ru-RU"/>
        </w:rPr>
        <w:br/>
        <w:t>5.4. У зимовий час власниками, балансоутримувачами повинно бути організовано своєчасне очищення покрівель від снігу, льоду і бурульок.</w:t>
      </w:r>
      <w:r w:rsidRPr="00412BC5">
        <w:rPr>
          <w:rFonts w:ascii="Arial" w:eastAsia="Times New Roman" w:hAnsi="Arial" w:cs="Arial"/>
          <w:color w:val="303030"/>
          <w:sz w:val="21"/>
          <w:szCs w:val="21"/>
          <w:lang w:val="uk-UA" w:eastAsia="ru-RU"/>
        </w:rPr>
        <w:br/>
        <w:t>5.5. Очищення покрівель будинків на сторонах, що виходять на пішохідні зони, від утвореного льоду повинно здійснюватися негайно в міру його утворення з попередньою установкою огородження на небезпечних ділянках.</w:t>
      </w:r>
      <w:r w:rsidRPr="00412BC5">
        <w:rPr>
          <w:rFonts w:ascii="Arial" w:eastAsia="Times New Roman" w:hAnsi="Arial" w:cs="Arial"/>
          <w:color w:val="303030"/>
          <w:sz w:val="21"/>
          <w:szCs w:val="21"/>
          <w:lang w:val="uk-UA" w:eastAsia="ru-RU"/>
        </w:rPr>
        <w:br/>
        <w:t>5.6. Очищення дахів будинків здійснюється в денний час доби. Перед скиданням снігу й льоду необхідно вжити попереджувальних заходів для забезпечення безпеки руху пішоходів.</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6. ХУДОЖНЄ ОФОРМЛЕННЯ І РЕКЛАМА</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6.1. Засоби зовнішньої реклами й інформації повинні розміщуватися й утримуватися в чистоті (підсвічуватися в темний час доби) відповідно до встановленого порядку. Відповідальність за їхнє утримання несуть юридичні особи, на яких оформлена дозвільна документація.</w:t>
      </w:r>
      <w:r w:rsidRPr="00412BC5">
        <w:rPr>
          <w:rFonts w:ascii="Arial" w:eastAsia="Times New Roman" w:hAnsi="Arial" w:cs="Arial"/>
          <w:color w:val="303030"/>
          <w:sz w:val="21"/>
          <w:szCs w:val="21"/>
          <w:lang w:val="uk-UA" w:eastAsia="ru-RU"/>
        </w:rPr>
        <w:br/>
        <w:t>6.2. Включення підсвічування окремо встановлених рекламних конструкцій, підсвічування вітрин і вивісок здійснюється відповідно до графіка включення пристроїв зовнішнього освітлення.</w:t>
      </w:r>
      <w:r w:rsidRPr="00412BC5">
        <w:rPr>
          <w:rFonts w:ascii="Arial" w:eastAsia="Times New Roman" w:hAnsi="Arial" w:cs="Arial"/>
          <w:color w:val="303030"/>
          <w:sz w:val="21"/>
          <w:szCs w:val="21"/>
          <w:lang w:val="uk-UA" w:eastAsia="ru-RU"/>
        </w:rPr>
        <w:br/>
        <w:t xml:space="preserve">Рекламні конструкції розміром 6.0 х 3.0 м розміщуються з дотриманням інтервалу не менше </w:t>
      </w:r>
      <w:r w:rsidRPr="00412BC5">
        <w:rPr>
          <w:rFonts w:ascii="Arial" w:eastAsia="Times New Roman" w:hAnsi="Arial" w:cs="Arial"/>
          <w:color w:val="303030"/>
          <w:sz w:val="21"/>
          <w:szCs w:val="21"/>
          <w:lang w:val="uk-UA" w:eastAsia="ru-RU"/>
        </w:rPr>
        <w:lastRenderedPageBreak/>
        <w:t>60.0 м.</w:t>
      </w:r>
      <w:r w:rsidRPr="00412BC5">
        <w:rPr>
          <w:rFonts w:ascii="Arial" w:eastAsia="Times New Roman" w:hAnsi="Arial" w:cs="Arial"/>
          <w:color w:val="303030"/>
          <w:sz w:val="21"/>
          <w:szCs w:val="21"/>
          <w:lang w:val="uk-UA" w:eastAsia="ru-RU"/>
        </w:rPr>
        <w:br/>
        <w:t>Рекламні конструкції розміром 6.0 х 3.0 м над проїжджою частиною вулиць і доріг розміщуються з дотриманням інтервалу не менше 80.0 м.</w:t>
      </w:r>
      <w:r w:rsidRPr="00412BC5">
        <w:rPr>
          <w:rFonts w:ascii="Arial" w:eastAsia="Times New Roman" w:hAnsi="Arial" w:cs="Arial"/>
          <w:color w:val="303030"/>
          <w:sz w:val="21"/>
          <w:szCs w:val="21"/>
          <w:lang w:val="uk-UA" w:eastAsia="ru-RU"/>
        </w:rPr>
        <w:br/>
        <w:t>Світлові рекламні конструкції площею 1.2 х 1.8 м виконуються двосторонніми і розміщуються з дотриманням інтервалу не менше 25 м.</w:t>
      </w:r>
      <w:r w:rsidRPr="00412BC5">
        <w:rPr>
          <w:rFonts w:ascii="Arial" w:eastAsia="Times New Roman" w:hAnsi="Arial" w:cs="Arial"/>
          <w:color w:val="303030"/>
          <w:sz w:val="21"/>
          <w:szCs w:val="21"/>
          <w:lang w:val="uk-UA" w:eastAsia="ru-RU"/>
        </w:rPr>
        <w:br/>
        <w:t>Рекламні конструкції розміром 2.0 х 3.0 м виконуються двосторонніми і розміщуються з дотриманням інтервалу не менше 40.0 м.</w:t>
      </w:r>
      <w:r w:rsidRPr="00412BC5">
        <w:rPr>
          <w:rFonts w:ascii="Arial" w:eastAsia="Times New Roman" w:hAnsi="Arial" w:cs="Arial"/>
          <w:color w:val="303030"/>
          <w:sz w:val="21"/>
          <w:szCs w:val="21"/>
          <w:lang w:val="uk-UA" w:eastAsia="ru-RU"/>
        </w:rPr>
        <w:br/>
        <w:t>Рекламні конструкції розміром 4.0 х 3.0 м розміщуються з дотриманням інтервалу не менше 60.0 м.</w:t>
      </w:r>
      <w:r w:rsidRPr="00412BC5">
        <w:rPr>
          <w:rFonts w:ascii="Arial" w:eastAsia="Times New Roman" w:hAnsi="Arial" w:cs="Arial"/>
          <w:color w:val="303030"/>
          <w:sz w:val="21"/>
          <w:szCs w:val="21"/>
          <w:lang w:val="uk-UA" w:eastAsia="ru-RU"/>
        </w:rPr>
        <w:br/>
        <w:t>Фундамент окремо встановлених рекламних конструкцій повинен заглиблюватися до рівня землі, в окремих випадках, коли фундамент наземної конструкції виступає над поверхнею землі, він повинен бути декоративно оформлений згідно з ескізним проектом, узгодженим з робочим органом. </w:t>
      </w:r>
      <w:r w:rsidRPr="00412BC5">
        <w:rPr>
          <w:rFonts w:ascii="Arial" w:eastAsia="Times New Roman" w:hAnsi="Arial" w:cs="Arial"/>
          <w:color w:val="303030"/>
          <w:sz w:val="21"/>
          <w:szCs w:val="21"/>
          <w:lang w:val="uk-UA" w:eastAsia="ru-RU"/>
        </w:rPr>
        <w:br/>
        <w:t>6.3. Після монтажу (демонтажу) рекламної конструкції рекламорозповсюджувач у 10-денний термін зобов’язаний відновити благоустрій прилеглої території (поновити газон, відгороджуючі конструкції, покриття тротуару плиткою, асфальтом тощо).</w:t>
      </w:r>
      <w:r w:rsidRPr="00412BC5">
        <w:rPr>
          <w:rFonts w:ascii="Arial" w:eastAsia="Times New Roman" w:hAnsi="Arial" w:cs="Arial"/>
          <w:color w:val="303030"/>
          <w:sz w:val="21"/>
          <w:szCs w:val="21"/>
          <w:lang w:val="uk-UA" w:eastAsia="ru-RU"/>
        </w:rPr>
        <w:br/>
        <w:t>6.4. Забороняється виконувати зміну зображень (плакатів) на рекламних конструкціях із заїздом автотранспорту на газони, залишати на газонах сміття від заміни рекламної продукції.</w:t>
      </w:r>
      <w:r w:rsidRPr="00412BC5">
        <w:rPr>
          <w:rFonts w:ascii="Arial" w:eastAsia="Times New Roman" w:hAnsi="Arial" w:cs="Arial"/>
          <w:color w:val="303030"/>
          <w:sz w:val="21"/>
          <w:szCs w:val="21"/>
          <w:lang w:val="uk-UA" w:eastAsia="ru-RU"/>
        </w:rPr>
        <w:br/>
        <w:t>Забороняється виконувати обрізання дерев при встановленні засобів зовнішньої реклами будь-якого вигляду на території міста без узгодження з управлінням охорони навколишнього природного середовища та благоустрою департаменту житлово-комунального господарства.</w:t>
      </w:r>
      <w:r w:rsidRPr="00412BC5">
        <w:rPr>
          <w:rFonts w:ascii="Arial" w:eastAsia="Times New Roman" w:hAnsi="Arial" w:cs="Arial"/>
          <w:color w:val="303030"/>
          <w:sz w:val="21"/>
          <w:szCs w:val="21"/>
          <w:lang w:val="uk-UA" w:eastAsia="ru-RU"/>
        </w:rPr>
        <w:br/>
        <w:t>6.5. Забороняється наклеювання і розвішування на будинках, парканах, зупинкових павільйонах міського пасажирського транспорту, опорах освітлення, стійках світлофорів, дорожніх знаків, деревах будь-яких оголошень й інших інформаційних повідомлень.</w:t>
      </w:r>
      <w:r w:rsidRPr="00412BC5">
        <w:rPr>
          <w:rFonts w:ascii="Arial" w:eastAsia="Times New Roman" w:hAnsi="Arial" w:cs="Arial"/>
          <w:color w:val="303030"/>
          <w:sz w:val="21"/>
          <w:szCs w:val="21"/>
          <w:lang w:val="uk-UA" w:eastAsia="ru-RU"/>
        </w:rPr>
        <w:br/>
        <w:t>6.6. Організація робіт з видалення самовільно розташованих рекламних й інших оголошень, написів і зображень із всіх об’єктів (фасадів будинків і споруд, магазинів, опор контактної мережі і зовнішнього освітлення тощо) незалежно від їхньої відомчої належності покладається на адміністрації районів, а також на балансоутримувачів або орендарів зазначених об’єктів, а окремо розташована реклама – на власника реклами або рекламне агентство, контроль – на адміністрації районів.</w:t>
      </w:r>
      <w:r w:rsidRPr="00412BC5">
        <w:rPr>
          <w:rFonts w:ascii="Arial" w:eastAsia="Times New Roman" w:hAnsi="Arial" w:cs="Arial"/>
          <w:color w:val="303030"/>
          <w:sz w:val="21"/>
          <w:szCs w:val="21"/>
          <w:lang w:val="uk-UA" w:eastAsia="ru-RU"/>
        </w:rPr>
        <w:br/>
        <w:t>6.7. Демонтажу підлягають рекламні конструкції, які встановлені самовільно (без отримання дозвільної документації), термін дії дозволу на розміщення яких закінчився або скасований до закінчення строку дії, а також рекламні конструкції, що створюють у разі їх неналежної експлуатації загрозу життю або здоров’ю людей та (або) заподіянню шкоди майну третіх осіб.</w:t>
      </w:r>
      <w:r w:rsidRPr="00412BC5">
        <w:rPr>
          <w:rFonts w:ascii="Arial" w:eastAsia="Times New Roman" w:hAnsi="Arial" w:cs="Arial"/>
          <w:color w:val="303030"/>
          <w:sz w:val="21"/>
          <w:szCs w:val="21"/>
          <w:lang w:val="uk-UA" w:eastAsia="ru-RU"/>
        </w:rPr>
        <w:br/>
        <w:t>У разі виявлення рекламної конструкції, яка підлягає демонтажу, Робочим органом по регулюванню діяльності з розміщення зовнішньої реклами направляється лист попередження власнику рекламної конструкції (якщо він відомий) про необхідність здійснення демонтажу з визначенням строку для його проведення.</w:t>
      </w:r>
      <w:r w:rsidRPr="00412BC5">
        <w:rPr>
          <w:rFonts w:ascii="Arial" w:eastAsia="Times New Roman" w:hAnsi="Arial" w:cs="Arial"/>
          <w:color w:val="303030"/>
          <w:sz w:val="21"/>
          <w:szCs w:val="21"/>
          <w:lang w:val="uk-UA" w:eastAsia="ru-RU"/>
        </w:rPr>
        <w:br/>
        <w:t>У випадку невиконання власником рекламної конструкції попередження, демонтаж проводиться спеціально визначеною організацією за рішенням виконавчого комітету Миколаївської міської ради, яке готує та виносить на засідання Робочий орган по регулюванню діяльності з розміщення зовнішньої реклами.</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7. ОРГАНІЗАЦІЯ ПРИБИРАННЯ ТЕРИТОРІЇ МІСТА</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7.1. Прибиральні роботи в місті організовуються відповідно до вимог дійсних Правил. Відповідальність та контроль за організацію прибирання покладається на адміністрації районів.</w:t>
      </w:r>
      <w:r w:rsidRPr="00412BC5">
        <w:rPr>
          <w:rFonts w:ascii="Arial" w:eastAsia="Times New Roman" w:hAnsi="Arial" w:cs="Arial"/>
          <w:color w:val="303030"/>
          <w:sz w:val="21"/>
          <w:szCs w:val="21"/>
          <w:lang w:val="uk-UA" w:eastAsia="ru-RU"/>
        </w:rPr>
        <w:br/>
        <w:t>7.2. Визначення меж санітарного прибирання прилеглих та прибудинкових територій між організаціями, підприємствами, установами, власниками, балансоутримувачами, орендарями, організаціями, що експлуатують житлові й офісні будинки, замовниками будівельних об’єктів здійснюється адміністраціями районів.</w:t>
      </w:r>
      <w:r w:rsidRPr="00412BC5">
        <w:rPr>
          <w:rFonts w:ascii="Arial" w:eastAsia="Times New Roman" w:hAnsi="Arial" w:cs="Arial"/>
          <w:color w:val="303030"/>
          <w:sz w:val="21"/>
          <w:szCs w:val="21"/>
          <w:lang w:val="uk-UA" w:eastAsia="ru-RU"/>
        </w:rPr>
        <w:br/>
        <w:t>Адміністрації районів мають право здійснювати закріплення територій або об’єктів благоустрою з метою утримання за юридичними і фізичними особами за згодою сторін.</w:t>
      </w:r>
      <w:r w:rsidRPr="00412BC5">
        <w:rPr>
          <w:rFonts w:ascii="Arial" w:eastAsia="Times New Roman" w:hAnsi="Arial" w:cs="Arial"/>
          <w:color w:val="303030"/>
          <w:sz w:val="21"/>
          <w:szCs w:val="21"/>
          <w:lang w:val="uk-UA" w:eastAsia="ru-RU"/>
        </w:rPr>
        <w:br/>
        <w:t>Територія, що передбачена для передачі юридичним або фізичним особам з метою оформлення правовстановлюючих документів на землю, а також прилегла до неї територія, підлягають обов’язковому санітарному утриманню даною юридичною або фізичною особою.</w:t>
      </w:r>
      <w:r w:rsidRPr="00412BC5">
        <w:rPr>
          <w:rFonts w:ascii="Arial" w:eastAsia="Times New Roman" w:hAnsi="Arial" w:cs="Arial"/>
          <w:color w:val="303030"/>
          <w:sz w:val="21"/>
          <w:szCs w:val="21"/>
          <w:lang w:val="uk-UA" w:eastAsia="ru-RU"/>
        </w:rPr>
        <w:br/>
        <w:t xml:space="preserve">7.2.1. У разі, якщо територія між декількома житловими будинками не закріплена за жодним із будинків (шляхом рівномірного розподілу між даними будинками або закріплення за одним із будинків) та прибирання цієї території не передбачено тарифом на утримання будинків, </w:t>
      </w:r>
      <w:r w:rsidRPr="00412BC5">
        <w:rPr>
          <w:rFonts w:ascii="Arial" w:eastAsia="Times New Roman" w:hAnsi="Arial" w:cs="Arial"/>
          <w:color w:val="303030"/>
          <w:sz w:val="21"/>
          <w:szCs w:val="21"/>
          <w:lang w:val="uk-UA" w:eastAsia="ru-RU"/>
        </w:rPr>
        <w:lastRenderedPageBreak/>
        <w:t>споруд та прибудинкових територій, для зазначених будинків, виконавчі органи Миколаївської міської ради мають право в порядку, передбаченому чинним законодавством, використовувати дану територію з метою пошуку власників або користувачів даної земельної ділянки для подальшого її утримання та прибирання з урахуванням містобудівної ситуації та у відповідності із затвердженим Генеральним планом м. Миколаєва.</w:t>
      </w:r>
      <w:r w:rsidRPr="00412BC5">
        <w:rPr>
          <w:rFonts w:ascii="Arial" w:eastAsia="Times New Roman" w:hAnsi="Arial" w:cs="Arial"/>
          <w:color w:val="303030"/>
          <w:sz w:val="21"/>
          <w:szCs w:val="21"/>
          <w:lang w:val="uk-UA" w:eastAsia="ru-RU"/>
        </w:rPr>
        <w:br/>
        <w:t>7.3.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можуть укладати договір на утримання прилеглої території з адміністрацією району, в якому знаходиться даний об’єкт (форма договору додається).</w:t>
      </w:r>
      <w:r w:rsidRPr="00412BC5">
        <w:rPr>
          <w:rFonts w:ascii="Arial" w:eastAsia="Times New Roman" w:hAnsi="Arial" w:cs="Arial"/>
          <w:color w:val="303030"/>
          <w:sz w:val="21"/>
          <w:szCs w:val="21"/>
          <w:lang w:val="uk-UA" w:eastAsia="ru-RU"/>
        </w:rPr>
        <w:br/>
        <w:t>Відсутність договору на утримання прилеглої території не звільняє суб’єктів господарювання від відповідальності за неналежне утримання цієї території.</w:t>
      </w:r>
      <w:r w:rsidRPr="00412BC5">
        <w:rPr>
          <w:rFonts w:ascii="Arial" w:eastAsia="Times New Roman" w:hAnsi="Arial" w:cs="Arial"/>
          <w:color w:val="303030"/>
          <w:sz w:val="21"/>
          <w:szCs w:val="21"/>
          <w:lang w:val="uk-UA" w:eastAsia="ru-RU"/>
        </w:rPr>
        <w:br/>
        <w:t>7.4. Проект договору адміністрація району направляє керівникові організації, підприємства, установи, орендареві, власникові або користувачеві з пропозицією підписати його протягом 10 днів з моменту одержання.</w:t>
      </w:r>
      <w:r w:rsidRPr="00412BC5">
        <w:rPr>
          <w:rFonts w:ascii="Arial" w:eastAsia="Times New Roman" w:hAnsi="Arial" w:cs="Arial"/>
          <w:color w:val="303030"/>
          <w:sz w:val="21"/>
          <w:szCs w:val="21"/>
          <w:lang w:val="uk-UA" w:eastAsia="ru-RU"/>
        </w:rPr>
        <w:br/>
        <w:t>7.5. При укладанні договору по утриманню території підприємства, організації, установи власники будівель та споруд торговельного, соціально-культурного, спортивного та іншого призначення, власники або користувачі присадибних ділянок за своїм розсудом можуть самостійно виконувати прибирання і утримання території або доручити спеціалізованим службам із внесенням за виконані послуги відповідної оплати. Розмір оплати визначається, виходячи з фактичної вартості прибирання 1 кв.м, у встановленому порядку.</w:t>
      </w:r>
      <w:r w:rsidRPr="00412BC5">
        <w:rPr>
          <w:rFonts w:ascii="Arial" w:eastAsia="Times New Roman" w:hAnsi="Arial" w:cs="Arial"/>
          <w:color w:val="303030"/>
          <w:sz w:val="21"/>
          <w:szCs w:val="21"/>
          <w:lang w:val="uk-UA" w:eastAsia="ru-RU"/>
        </w:rPr>
        <w:br/>
        <w:t>7.6. Власники й орендарі об’єктів на відведеній і прилеглій територіях зобов’язані проводити роботи з їх належного утримання і в наступних межах.</w:t>
      </w:r>
      <w:r w:rsidRPr="00412BC5">
        <w:rPr>
          <w:rFonts w:ascii="Arial" w:eastAsia="Times New Roman" w:hAnsi="Arial" w:cs="Arial"/>
          <w:color w:val="303030"/>
          <w:sz w:val="21"/>
          <w:szCs w:val="21"/>
          <w:lang w:val="uk-UA" w:eastAsia="ru-RU"/>
        </w:rPr>
        <w:br/>
        <w:t>7.6.1. Кіоски, торговельні зупинкові комплекси, павільйони, інші об’єкти роздрібної торгівлі, побутового обслуговування, розташовані:</w:t>
      </w:r>
      <w:r w:rsidRPr="00412BC5">
        <w:rPr>
          <w:rFonts w:ascii="Arial" w:eastAsia="Times New Roman" w:hAnsi="Arial" w:cs="Arial"/>
          <w:color w:val="303030"/>
          <w:sz w:val="21"/>
          <w:szCs w:val="21"/>
          <w:lang w:val="uk-UA" w:eastAsia="ru-RU"/>
        </w:rPr>
        <w:br/>
        <w:t>- на житлових територіях – відведену і прилеглу території в межах до 25 м у кожний бік (визначається комісійно з урахуванням впливу здійснюваної діяльності на санітарний стан прилеглої території);</w:t>
      </w:r>
      <w:r w:rsidRPr="00412BC5">
        <w:rPr>
          <w:rFonts w:ascii="Arial" w:eastAsia="Times New Roman" w:hAnsi="Arial" w:cs="Arial"/>
          <w:color w:val="303030"/>
          <w:sz w:val="21"/>
          <w:szCs w:val="21"/>
          <w:lang w:val="uk-UA" w:eastAsia="ru-RU"/>
        </w:rPr>
        <w:br/>
        <w:t>- на території загального користування – прилеглу територію в межах до 15 м у кожний бік;</w:t>
      </w:r>
      <w:r w:rsidRPr="00412BC5">
        <w:rPr>
          <w:rFonts w:ascii="Arial" w:eastAsia="Times New Roman" w:hAnsi="Arial" w:cs="Arial"/>
          <w:color w:val="303030"/>
          <w:sz w:val="21"/>
          <w:szCs w:val="21"/>
          <w:lang w:val="uk-UA" w:eastAsia="ru-RU"/>
        </w:rPr>
        <w:br/>
        <w:t>- на виробничих територіях – прилеглу територію в межах до 10 м у кожний бік;</w:t>
      </w:r>
      <w:r w:rsidRPr="00412BC5">
        <w:rPr>
          <w:rFonts w:ascii="Arial" w:eastAsia="Times New Roman" w:hAnsi="Arial" w:cs="Arial"/>
          <w:color w:val="303030"/>
          <w:sz w:val="21"/>
          <w:szCs w:val="21"/>
          <w:lang w:val="uk-UA" w:eastAsia="ru-RU"/>
        </w:rPr>
        <w:br/>
        <w:t>- на посадкових майданчиках міського громадського транспорту – прилеглу територію в межах до 15 метрів у кожний бік, а також 0,5 м частини дороги від бордюру;</w:t>
      </w:r>
      <w:r w:rsidRPr="00412BC5">
        <w:rPr>
          <w:rFonts w:ascii="Arial" w:eastAsia="Times New Roman" w:hAnsi="Arial" w:cs="Arial"/>
          <w:color w:val="303030"/>
          <w:sz w:val="21"/>
          <w:szCs w:val="21"/>
          <w:lang w:val="uk-UA" w:eastAsia="ru-RU"/>
        </w:rPr>
        <w:br/>
        <w:t>- на інших територіях – відведену і прилеглу території в межах до 10 м у кожний бік.</w:t>
      </w:r>
      <w:r w:rsidRPr="00412BC5">
        <w:rPr>
          <w:rFonts w:ascii="Arial" w:eastAsia="Times New Roman" w:hAnsi="Arial" w:cs="Arial"/>
          <w:color w:val="303030"/>
          <w:sz w:val="21"/>
          <w:szCs w:val="21"/>
          <w:lang w:val="uk-UA" w:eastAsia="ru-RU"/>
        </w:rPr>
        <w:br/>
        <w:t>Межі території, що обслуговується, уточнюються відповідно до пункту 7.2 даного розділу.</w:t>
      </w:r>
      <w:r w:rsidRPr="00412BC5">
        <w:rPr>
          <w:rFonts w:ascii="Arial" w:eastAsia="Times New Roman" w:hAnsi="Arial" w:cs="Arial"/>
          <w:color w:val="303030"/>
          <w:sz w:val="21"/>
          <w:szCs w:val="21"/>
          <w:lang w:val="uk-UA" w:eastAsia="ru-RU"/>
        </w:rPr>
        <w:br/>
        <w:t>7.6.2. На території житлової забудови:</w:t>
      </w:r>
      <w:r w:rsidRPr="00412BC5">
        <w:rPr>
          <w:rFonts w:ascii="Arial" w:eastAsia="Times New Roman" w:hAnsi="Arial" w:cs="Arial"/>
          <w:color w:val="303030"/>
          <w:sz w:val="21"/>
          <w:szCs w:val="21"/>
          <w:lang w:val="uk-UA" w:eastAsia="ru-RU"/>
        </w:rPr>
        <w:br/>
        <w:t>- по довжині – на довжину будинку плюс половина санітарного розриву із сусідніми будинками, у випадку відсутності сусідніх будинків – не більш 25 м;</w:t>
      </w:r>
      <w:r w:rsidRPr="00412BC5">
        <w:rPr>
          <w:rFonts w:ascii="Arial" w:eastAsia="Times New Roman" w:hAnsi="Arial" w:cs="Arial"/>
          <w:color w:val="303030"/>
          <w:sz w:val="21"/>
          <w:szCs w:val="21"/>
          <w:lang w:val="uk-UA" w:eastAsia="ru-RU"/>
        </w:rPr>
        <w:br/>
        <w:t>- по ширині – від фасаду будинку до бордюру проїзної частини, розташованого не далі 50 м від лінії забудови.</w:t>
      </w:r>
      <w:r w:rsidRPr="00412BC5">
        <w:rPr>
          <w:rFonts w:ascii="Arial" w:eastAsia="Times New Roman" w:hAnsi="Arial" w:cs="Arial"/>
          <w:color w:val="303030"/>
          <w:sz w:val="21"/>
          <w:szCs w:val="21"/>
          <w:lang w:val="uk-UA" w:eastAsia="ru-RU"/>
        </w:rPr>
        <w:br/>
        <w:t>Нежилі приміщення в житлових будинках, розташовані в підвалах, цокольних і перших поверхах:</w:t>
      </w:r>
      <w:r w:rsidRPr="00412BC5">
        <w:rPr>
          <w:rFonts w:ascii="Arial" w:eastAsia="Times New Roman" w:hAnsi="Arial" w:cs="Arial"/>
          <w:color w:val="303030"/>
          <w:sz w:val="21"/>
          <w:szCs w:val="21"/>
          <w:lang w:val="uk-UA" w:eastAsia="ru-RU"/>
        </w:rPr>
        <w:br/>
        <w:t>- по довжині – у створі по довжині займаних приміщень з фасадної сторони не більш 10 метрів у кожний бік, якщо є розрив між сусідніми орендарями (власниками).</w:t>
      </w:r>
      <w:r w:rsidRPr="00412BC5">
        <w:rPr>
          <w:rFonts w:ascii="Arial" w:eastAsia="Times New Roman" w:hAnsi="Arial" w:cs="Arial"/>
          <w:color w:val="303030"/>
          <w:sz w:val="21"/>
          <w:szCs w:val="21"/>
          <w:lang w:val="uk-UA" w:eastAsia="ru-RU"/>
        </w:rPr>
        <w:br/>
        <w:t>У випадку наявності місцевого проїзду, що супроводжує основну проїзну частину вулиці, до найближчого до будинку бордюру місцевого проїзду, розташованого не далі 50 м від фасаду будинку.</w:t>
      </w:r>
      <w:r w:rsidRPr="00412BC5">
        <w:rPr>
          <w:rFonts w:ascii="Arial" w:eastAsia="Times New Roman" w:hAnsi="Arial" w:cs="Arial"/>
          <w:color w:val="303030"/>
          <w:sz w:val="21"/>
          <w:szCs w:val="21"/>
          <w:lang w:val="uk-UA" w:eastAsia="ru-RU"/>
        </w:rPr>
        <w:br/>
        <w:t>У випадку влаштування на магістралях бульварів – до далекого бордюру ближнього до будинку тротуару, розташованого не далі 50 м від фасаду будинку.</w:t>
      </w:r>
      <w:r w:rsidRPr="00412BC5">
        <w:rPr>
          <w:rFonts w:ascii="Arial" w:eastAsia="Times New Roman" w:hAnsi="Arial" w:cs="Arial"/>
          <w:color w:val="303030"/>
          <w:sz w:val="21"/>
          <w:szCs w:val="21"/>
          <w:lang w:val="uk-UA" w:eastAsia="ru-RU"/>
        </w:rPr>
        <w:br/>
        <w:t>У випадку влаштування навколо будинку протипожежного проїзду з технічним тротуаром – до далекого бордюру протипожежного проїзду.</w:t>
      </w:r>
      <w:r w:rsidRPr="00412BC5">
        <w:rPr>
          <w:rFonts w:ascii="Arial" w:eastAsia="Times New Roman" w:hAnsi="Arial" w:cs="Arial"/>
          <w:color w:val="303030"/>
          <w:sz w:val="21"/>
          <w:szCs w:val="21"/>
          <w:lang w:val="uk-UA" w:eastAsia="ru-RU"/>
        </w:rPr>
        <w:br/>
        <w:t>Власники індивідуальних будівель утримують прилеглу територію в належному санітарному стані.</w:t>
      </w:r>
      <w:r w:rsidRPr="00412BC5">
        <w:rPr>
          <w:rFonts w:ascii="Arial" w:eastAsia="Times New Roman" w:hAnsi="Arial" w:cs="Arial"/>
          <w:color w:val="303030"/>
          <w:sz w:val="21"/>
          <w:szCs w:val="21"/>
          <w:lang w:val="uk-UA" w:eastAsia="ru-RU"/>
        </w:rPr>
        <w:br/>
        <w:t>У разі утримання в індивідуальних забудовах великої рогатої худоби, кіз тощо, відповідальність за санітарний стан міських доріг в місцях прогону худоби покладається на власників тварин.</w:t>
      </w:r>
      <w:r w:rsidRPr="00412BC5">
        <w:rPr>
          <w:rFonts w:ascii="Arial" w:eastAsia="Times New Roman" w:hAnsi="Arial" w:cs="Arial"/>
          <w:color w:val="303030"/>
          <w:sz w:val="21"/>
          <w:szCs w:val="21"/>
          <w:lang w:val="uk-UA" w:eastAsia="ru-RU"/>
        </w:rPr>
        <w:br/>
        <w:t>При наявності природних меж (водойми, дороги, стінки тощо) прибирання здійснюється до цих меж.</w:t>
      </w:r>
      <w:r w:rsidRPr="00412BC5">
        <w:rPr>
          <w:rFonts w:ascii="Arial" w:eastAsia="Times New Roman" w:hAnsi="Arial" w:cs="Arial"/>
          <w:color w:val="303030"/>
          <w:sz w:val="21"/>
          <w:szCs w:val="21"/>
          <w:lang w:val="uk-UA" w:eastAsia="ru-RU"/>
        </w:rPr>
        <w:br/>
        <w:t>Категорично забороняється складування сміття і змету на прилеглій території і прилотковій частині. Відповідальність за чистоту даної території несуть власники домоволодінь.</w:t>
      </w:r>
      <w:r w:rsidRPr="00412BC5">
        <w:rPr>
          <w:rFonts w:ascii="Arial" w:eastAsia="Times New Roman" w:hAnsi="Arial" w:cs="Arial"/>
          <w:color w:val="303030"/>
          <w:sz w:val="21"/>
          <w:szCs w:val="21"/>
          <w:lang w:val="uk-UA" w:eastAsia="ru-RU"/>
        </w:rPr>
        <w:br/>
        <w:t>7.6.3. АЗС, гаражні кооперативи, автостоянки – на відстані 50 м по периметру споруд. </w:t>
      </w:r>
      <w:r w:rsidRPr="00412BC5">
        <w:rPr>
          <w:rFonts w:ascii="Arial" w:eastAsia="Times New Roman" w:hAnsi="Arial" w:cs="Arial"/>
          <w:color w:val="303030"/>
          <w:sz w:val="21"/>
          <w:szCs w:val="21"/>
          <w:lang w:val="uk-UA" w:eastAsia="ru-RU"/>
        </w:rPr>
        <w:br/>
        <w:t>7.6.4. Трансформаторні підстанції – прилеглу територію в межах 10 м у кожний бік.</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7.6.5. Автомобільні дороги – згідно з паспортом дороги; у разі відсутності паспорта – 25 м від брівки покриття дороги.</w:t>
      </w:r>
      <w:r w:rsidRPr="00412BC5">
        <w:rPr>
          <w:rFonts w:ascii="Arial" w:eastAsia="Times New Roman" w:hAnsi="Arial" w:cs="Arial"/>
          <w:color w:val="303030"/>
          <w:sz w:val="21"/>
          <w:szCs w:val="21"/>
          <w:lang w:val="uk-UA" w:eastAsia="ru-RU"/>
        </w:rPr>
        <w:br/>
        <w:t>7.6.6. Колії залізничного транспорту загального і промислового призначення – 100 метрів від осі крайньої залізничної колії. Утримання і ремонт залізничних переїздів на перетинаннях із проїзною частиною доріг здійснюється відповідними підприємствами – власниками.</w:t>
      </w:r>
      <w:r w:rsidRPr="00412BC5">
        <w:rPr>
          <w:rFonts w:ascii="Arial" w:eastAsia="Times New Roman" w:hAnsi="Arial" w:cs="Arial"/>
          <w:color w:val="303030"/>
          <w:sz w:val="21"/>
          <w:szCs w:val="21"/>
          <w:lang w:val="uk-UA" w:eastAsia="ru-RU"/>
        </w:rPr>
        <w:br/>
        <w:t>7.6.7. Трамвайні колії – у межах балансової приналежності, відокремлені трамвайні колії – у ширину смуги земельного відводу.</w:t>
      </w:r>
      <w:r w:rsidRPr="00412BC5">
        <w:rPr>
          <w:rFonts w:ascii="Arial" w:eastAsia="Times New Roman" w:hAnsi="Arial" w:cs="Arial"/>
          <w:color w:val="303030"/>
          <w:sz w:val="21"/>
          <w:szCs w:val="21"/>
          <w:lang w:val="uk-UA" w:eastAsia="ru-RU"/>
        </w:rPr>
        <w:br/>
        <w:t>7.6.8. Промислові об’єкти – відведену і прилеглу території до проїзної частини магістралі, під’їзні колії підприємства, санітарно – захисні зони промислових об’єктів 1-5 класів санітарної класифікації, а у випадку відсутності забудови санітарно-захисної зони об’єкта – у межах, визначених у встановленому порядку, і відповідно до пункту 7.2 даного розділу.</w:t>
      </w:r>
      <w:r w:rsidRPr="00412BC5">
        <w:rPr>
          <w:rFonts w:ascii="Arial" w:eastAsia="Times New Roman" w:hAnsi="Arial" w:cs="Arial"/>
          <w:color w:val="303030"/>
          <w:sz w:val="21"/>
          <w:szCs w:val="21"/>
          <w:lang w:val="uk-UA" w:eastAsia="ru-RU"/>
        </w:rPr>
        <w:br/>
        <w:t>При наявності забудови в межах санітарно-захисних зон межі обслуговування визначаються по об’єктах відповідно до діючих Правил.</w:t>
      </w:r>
      <w:r w:rsidRPr="00412BC5">
        <w:rPr>
          <w:rFonts w:ascii="Arial" w:eastAsia="Times New Roman" w:hAnsi="Arial" w:cs="Arial"/>
          <w:color w:val="303030"/>
          <w:sz w:val="21"/>
          <w:szCs w:val="21"/>
          <w:lang w:val="uk-UA" w:eastAsia="ru-RU"/>
        </w:rPr>
        <w:br/>
        <w:t>7.6.9. Відповідальність за належний санітарний стан прилеглої території несуть власники, балансоутримувачі, орендарі. Орендарі несуть відповідальність за належний санітарний стан прилеглої території, якщо дана умова передбачена договором з балансоутримувачем, власником. </w:t>
      </w:r>
      <w:r w:rsidRPr="00412BC5">
        <w:rPr>
          <w:rFonts w:ascii="Arial" w:eastAsia="Times New Roman" w:hAnsi="Arial" w:cs="Arial"/>
          <w:color w:val="303030"/>
          <w:sz w:val="21"/>
          <w:szCs w:val="21"/>
          <w:lang w:val="uk-UA" w:eastAsia="ru-RU"/>
        </w:rPr>
        <w:br/>
        <w:t>Кошти, що надходять від стягування збору за парковку автотранспорту, використовуються цільовим засобом для проведення заходів щодо будівництва, ремонту й утримання міських об’єктів зовнішнього благоустрою.</w:t>
      </w:r>
      <w:r w:rsidRPr="00412BC5">
        <w:rPr>
          <w:rFonts w:ascii="Arial" w:eastAsia="Times New Roman" w:hAnsi="Arial" w:cs="Arial"/>
          <w:color w:val="303030"/>
          <w:sz w:val="21"/>
          <w:szCs w:val="21"/>
          <w:lang w:val="uk-UA" w:eastAsia="ru-RU"/>
        </w:rPr>
        <w:br/>
        <w:t>7.7. Час проведення прибиральних робіт з 15 квітня по 15 листопада:</w:t>
      </w:r>
      <w:r w:rsidRPr="00412BC5">
        <w:rPr>
          <w:rFonts w:ascii="Arial" w:eastAsia="Times New Roman" w:hAnsi="Arial" w:cs="Arial"/>
          <w:color w:val="303030"/>
          <w:sz w:val="21"/>
          <w:szCs w:val="21"/>
          <w:lang w:val="uk-UA" w:eastAsia="ru-RU"/>
        </w:rPr>
        <w:br/>
        <w:t>а) перше прибирання вулиць усередині дворових і прилеглих територій закінчувати до 7:00, друге проводити з 13:00 до 15:00;</w:t>
      </w:r>
      <w:r w:rsidRPr="00412BC5">
        <w:rPr>
          <w:rFonts w:ascii="Arial" w:eastAsia="Times New Roman" w:hAnsi="Arial" w:cs="Arial"/>
          <w:color w:val="303030"/>
          <w:sz w:val="21"/>
          <w:szCs w:val="21"/>
          <w:lang w:val="uk-UA" w:eastAsia="ru-RU"/>
        </w:rPr>
        <w:br/>
        <w:t>б) вивіз сміття здійснювати з 6:00 до 15:00.</w:t>
      </w:r>
      <w:r w:rsidRPr="00412BC5">
        <w:rPr>
          <w:rFonts w:ascii="Arial" w:eastAsia="Times New Roman" w:hAnsi="Arial" w:cs="Arial"/>
          <w:color w:val="303030"/>
          <w:sz w:val="21"/>
          <w:szCs w:val="21"/>
          <w:lang w:val="uk-UA" w:eastAsia="ru-RU"/>
        </w:rPr>
        <w:br/>
        <w:t>7.8. Час проведення прибиральних робіт з 15 листопада по 15 квітня:</w:t>
      </w:r>
      <w:r w:rsidRPr="00412BC5">
        <w:rPr>
          <w:rFonts w:ascii="Arial" w:eastAsia="Times New Roman" w:hAnsi="Arial" w:cs="Arial"/>
          <w:color w:val="303030"/>
          <w:sz w:val="21"/>
          <w:szCs w:val="21"/>
          <w:lang w:val="uk-UA" w:eastAsia="ru-RU"/>
        </w:rPr>
        <w:br/>
        <w:t>7.8.1. Перше прибирання вулиць усередині дворових і прилеглих територій закінчувати до 8:00, друге проводити з 13:00 до 15:00.</w:t>
      </w:r>
      <w:r w:rsidRPr="00412BC5">
        <w:rPr>
          <w:rFonts w:ascii="Arial" w:eastAsia="Times New Roman" w:hAnsi="Arial" w:cs="Arial"/>
          <w:color w:val="303030"/>
          <w:sz w:val="21"/>
          <w:szCs w:val="21"/>
          <w:lang w:val="uk-UA" w:eastAsia="ru-RU"/>
        </w:rPr>
        <w:br/>
        <w:t>7.8.2. Вивіз сміття здійснювати з 7:00 до 16:00.</w:t>
      </w:r>
      <w:r w:rsidRPr="00412BC5">
        <w:rPr>
          <w:rFonts w:ascii="Arial" w:eastAsia="Times New Roman" w:hAnsi="Arial" w:cs="Arial"/>
          <w:color w:val="303030"/>
          <w:sz w:val="21"/>
          <w:szCs w:val="21"/>
          <w:lang w:val="uk-UA" w:eastAsia="ru-RU"/>
        </w:rPr>
        <w:br/>
        <w:t>7.9. Прибирання місць масового перебування людей – підходів до вокзалів, території ринків, торговельних зон тощо здійснюється протягом усього робочого дня.</w:t>
      </w:r>
      <w:r w:rsidRPr="00412BC5">
        <w:rPr>
          <w:rFonts w:ascii="Arial" w:eastAsia="Times New Roman" w:hAnsi="Arial" w:cs="Arial"/>
          <w:color w:val="303030"/>
          <w:sz w:val="21"/>
          <w:szCs w:val="21"/>
          <w:lang w:val="uk-UA" w:eastAsia="ru-RU"/>
        </w:rPr>
        <w:br/>
        <w:t>7.10. Механізоване прибирання дорожнього полотна на магістралях і вулицях з інтенсивним рухом транспорту проводиться в нічний час таким чином: з 15 квітня по 15 листопада з 22:00 до 6:00, з 15 листопада по 15 квітня з 22:00 до 8:00.</w:t>
      </w:r>
      <w:r w:rsidRPr="00412BC5">
        <w:rPr>
          <w:rFonts w:ascii="Arial" w:eastAsia="Times New Roman" w:hAnsi="Arial" w:cs="Arial"/>
          <w:color w:val="303030"/>
          <w:sz w:val="21"/>
          <w:szCs w:val="21"/>
          <w:lang w:val="uk-UA" w:eastAsia="ru-RU"/>
        </w:rPr>
        <w:br/>
        <w:t>7.11. Прибирання та утримання проїзної частини по всій ширині доріг, площ, вулиць, трамвайних шляхів, розташованих в одному рівні з проїзною частиною, здійснюють підприємства, на балансі яких знаходяться дорожні покриття або зазначені об’єкти.</w:t>
      </w:r>
      <w:r w:rsidRPr="00412BC5">
        <w:rPr>
          <w:rFonts w:ascii="Arial" w:eastAsia="Times New Roman" w:hAnsi="Arial" w:cs="Arial"/>
          <w:color w:val="303030"/>
          <w:sz w:val="21"/>
          <w:szCs w:val="21"/>
          <w:lang w:val="uk-UA" w:eastAsia="ru-RU"/>
        </w:rPr>
        <w:br/>
        <w:t>7.12. Механізоване прибирання проїзної частини вулиць, площ у літній час проводиться планово за узгодженням з адміністраціями районів і в межах виділених лімітів підприємствами, з якими укладені відповідні договори.</w:t>
      </w:r>
      <w:r w:rsidRPr="00412BC5">
        <w:rPr>
          <w:rFonts w:ascii="Arial" w:eastAsia="Times New Roman" w:hAnsi="Arial" w:cs="Arial"/>
          <w:color w:val="303030"/>
          <w:sz w:val="21"/>
          <w:szCs w:val="21"/>
          <w:lang w:val="uk-UA" w:eastAsia="ru-RU"/>
        </w:rPr>
        <w:br/>
        <w:t>7.13. Ручне прибирання доріг протягом усього року здійснюють спеціалізовані підприємства відповідно до договорів з адміністраціями районів або департаментом житлово-комунального господарства в межах виділених лімітів та згідно з графіками, погодженими двома сторонами. Крім того, ручне прибирання частини вулиць шириною 0,3 м від бордюру проїзної частини дороги здійснюють підприємства та організації на прилеглих та закріплених територіях.</w:t>
      </w:r>
      <w:r w:rsidRPr="00412BC5">
        <w:rPr>
          <w:rFonts w:ascii="Arial" w:eastAsia="Times New Roman" w:hAnsi="Arial" w:cs="Arial"/>
          <w:color w:val="303030"/>
          <w:sz w:val="21"/>
          <w:szCs w:val="21"/>
          <w:lang w:val="uk-UA" w:eastAsia="ru-RU"/>
        </w:rPr>
        <w:br/>
        <w:t>Ручне прибирання магістральних вулиць, мостів та шляхопроводів з підвищеною інтенсивністю руху автотранспорту проводити в світлий час доби.</w:t>
      </w:r>
      <w:r w:rsidRPr="00412BC5">
        <w:rPr>
          <w:rFonts w:ascii="Arial" w:eastAsia="Times New Roman" w:hAnsi="Arial" w:cs="Arial"/>
          <w:color w:val="303030"/>
          <w:sz w:val="21"/>
          <w:szCs w:val="21"/>
          <w:lang w:val="uk-UA" w:eastAsia="ru-RU"/>
        </w:rPr>
        <w:br/>
        <w:t>7.14. Негайне ручне прибирання дороги після дорожньо-транспортної аварії здійснюється спеціалізованим підприємством. При цьому:</w:t>
      </w:r>
      <w:r w:rsidRPr="00412BC5">
        <w:rPr>
          <w:rFonts w:ascii="Arial" w:eastAsia="Times New Roman" w:hAnsi="Arial" w:cs="Arial"/>
          <w:color w:val="303030"/>
          <w:sz w:val="21"/>
          <w:szCs w:val="21"/>
          <w:lang w:val="uk-UA" w:eastAsia="ru-RU"/>
        </w:rPr>
        <w:br/>
        <w:t>- працівники ДАІ після здійснення невідкладних дій на місці ДТП за потребою вживають заходів по виклику через відділи комунального господарства адміністрацій районів спеціалізованого підприємства для виконання необхідних робіт з прибирання; </w:t>
      </w:r>
      <w:r w:rsidRPr="00412BC5">
        <w:rPr>
          <w:rFonts w:ascii="Arial" w:eastAsia="Times New Roman" w:hAnsi="Arial" w:cs="Arial"/>
          <w:color w:val="303030"/>
          <w:sz w:val="21"/>
          <w:szCs w:val="21"/>
          <w:lang w:val="uk-UA" w:eastAsia="ru-RU"/>
        </w:rPr>
        <w:br/>
        <w:t>- оплата за прибирання і за заподіяний збиток дорозі, об’єктам благоустрою, технічним засобам регулювання дорожнього руху здійснюється власником автотранспорту, що визнаний винуватцем ДТП, відповідно до акта виконаних робіт, наданого спеціалізованим  підприємством.</w:t>
      </w:r>
      <w:r w:rsidRPr="00412BC5">
        <w:rPr>
          <w:rFonts w:ascii="Arial" w:eastAsia="Times New Roman" w:hAnsi="Arial" w:cs="Arial"/>
          <w:color w:val="303030"/>
          <w:sz w:val="21"/>
          <w:szCs w:val="21"/>
          <w:lang w:val="uk-UA" w:eastAsia="ru-RU"/>
        </w:rPr>
        <w:br/>
        <w:t xml:space="preserve">7.15. Прибирання вулиць, площ, набережних, пляжів, прибережних смуг, водоохоронних зон, мостів, тротуарів, парків, скверів, бульварів, територій ринків із прилеглими до них вільними земельними ділянками, неорганізованих санітарно-захисних зон, пам’яток, об’єктів монументального мистецтва здійснюється підприємствами, організаціями, установами, орендарями і забудовниками будь-якої форми власності, у веденні яких вони знаходяться або </w:t>
      </w:r>
      <w:r w:rsidRPr="00412BC5">
        <w:rPr>
          <w:rFonts w:ascii="Arial" w:eastAsia="Times New Roman" w:hAnsi="Arial" w:cs="Arial"/>
          <w:color w:val="303030"/>
          <w:sz w:val="21"/>
          <w:szCs w:val="21"/>
          <w:lang w:val="uk-UA" w:eastAsia="ru-RU"/>
        </w:rPr>
        <w:lastRenderedPageBreak/>
        <w:t>за ким вони закріплені в межах:</w:t>
      </w:r>
      <w:r w:rsidRPr="00412BC5">
        <w:rPr>
          <w:rFonts w:ascii="Arial" w:eastAsia="Times New Roman" w:hAnsi="Arial" w:cs="Arial"/>
          <w:color w:val="303030"/>
          <w:sz w:val="21"/>
          <w:szCs w:val="21"/>
          <w:lang w:val="uk-UA" w:eastAsia="ru-RU"/>
        </w:rPr>
        <w:br/>
        <w:t>- тротуари, зелені зони на всій ділянці будинку, спорудження;</w:t>
      </w:r>
      <w:r w:rsidRPr="00412BC5">
        <w:rPr>
          <w:rFonts w:ascii="Arial" w:eastAsia="Times New Roman" w:hAnsi="Arial" w:cs="Arial"/>
          <w:color w:val="303030"/>
          <w:sz w:val="21"/>
          <w:szCs w:val="21"/>
          <w:lang w:val="uk-UA" w:eastAsia="ru-RU"/>
        </w:rPr>
        <w:br/>
        <w:t>- проїзні частини вулиць на всій ділянці власної або закріпленої території шириною 1 м від бордюру проїзної частини дороги;</w:t>
      </w:r>
      <w:r w:rsidRPr="00412BC5">
        <w:rPr>
          <w:rFonts w:ascii="Arial" w:eastAsia="Times New Roman" w:hAnsi="Arial" w:cs="Arial"/>
          <w:color w:val="303030"/>
          <w:sz w:val="21"/>
          <w:szCs w:val="21"/>
          <w:lang w:val="uk-UA" w:eastAsia="ru-RU"/>
        </w:rPr>
        <w:br/>
        <w:t>- ділянки будинків, споруджень, що виходять на проїзди, що примикають до бульварів і скверів, або вихідні на набережну. При цьому прибирання проїзних частин здійснюється на всю ширину дороги, а тротуарів – уздовж будинків і набережної.</w:t>
      </w:r>
      <w:r w:rsidRPr="00412BC5">
        <w:rPr>
          <w:rFonts w:ascii="Arial" w:eastAsia="Times New Roman" w:hAnsi="Arial" w:cs="Arial"/>
          <w:color w:val="303030"/>
          <w:sz w:val="21"/>
          <w:szCs w:val="21"/>
          <w:lang w:val="uk-UA" w:eastAsia="ru-RU"/>
        </w:rPr>
        <w:br/>
        <w:t>7.16. Житлово-експлуатаційні організації, незалежно від відомчої підпорядкованості, власники будинків незалежно від форм власності здійснюють прибирання:</w:t>
      </w:r>
      <w:r w:rsidRPr="00412BC5">
        <w:rPr>
          <w:rFonts w:ascii="Arial" w:eastAsia="Times New Roman" w:hAnsi="Arial" w:cs="Arial"/>
          <w:color w:val="303030"/>
          <w:sz w:val="21"/>
          <w:szCs w:val="21"/>
          <w:lang w:val="uk-UA" w:eastAsia="ru-RU"/>
        </w:rPr>
        <w:br/>
        <w:t>- внутрішньоквартальних і дворових територій;</w:t>
      </w:r>
      <w:r w:rsidRPr="00412BC5">
        <w:rPr>
          <w:rFonts w:ascii="Arial" w:eastAsia="Times New Roman" w:hAnsi="Arial" w:cs="Arial"/>
          <w:color w:val="303030"/>
          <w:sz w:val="21"/>
          <w:szCs w:val="21"/>
          <w:lang w:val="uk-UA" w:eastAsia="ru-RU"/>
        </w:rPr>
        <w:br/>
        <w:t>- тротуарів на всіх ділянках домоволодінь;</w:t>
      </w:r>
      <w:r w:rsidRPr="00412BC5">
        <w:rPr>
          <w:rFonts w:ascii="Arial" w:eastAsia="Times New Roman" w:hAnsi="Arial" w:cs="Arial"/>
          <w:color w:val="303030"/>
          <w:sz w:val="21"/>
          <w:szCs w:val="21"/>
          <w:lang w:val="uk-UA" w:eastAsia="ru-RU"/>
        </w:rPr>
        <w:br/>
        <w:t>- проїзних частин вулиць протягом усіх ділянок домоволодінь шириною 0,3 м від бордюру проїзної частини дороги;</w:t>
      </w:r>
      <w:r w:rsidRPr="00412BC5">
        <w:rPr>
          <w:rFonts w:ascii="Arial" w:eastAsia="Times New Roman" w:hAnsi="Arial" w:cs="Arial"/>
          <w:color w:val="303030"/>
          <w:sz w:val="21"/>
          <w:szCs w:val="21"/>
          <w:lang w:val="uk-UA" w:eastAsia="ru-RU"/>
        </w:rPr>
        <w:br/>
        <w:t>- ділянок домоволодінь, що виходять на проїзди, які примикають до бульварів і скверів, або які виходять на набережні. При цьому прибирання проїзних частин здійснюється на всю ширину, а тротуарів – уздовж домоволодінь і набережної;</w:t>
      </w:r>
      <w:r w:rsidRPr="00412BC5">
        <w:rPr>
          <w:rFonts w:ascii="Arial" w:eastAsia="Times New Roman" w:hAnsi="Arial" w:cs="Arial"/>
          <w:color w:val="303030"/>
          <w:sz w:val="21"/>
          <w:szCs w:val="21"/>
          <w:lang w:val="uk-UA" w:eastAsia="ru-RU"/>
        </w:rPr>
        <w:br/>
        <w:t>- території трамвайних, тролейбусних і автобусних зупинок, розташованих навпроти житлових будинків, згідно з відповідними договорами.</w:t>
      </w:r>
      <w:r w:rsidRPr="00412BC5">
        <w:rPr>
          <w:rFonts w:ascii="Arial" w:eastAsia="Times New Roman" w:hAnsi="Arial" w:cs="Arial"/>
          <w:color w:val="303030"/>
          <w:sz w:val="21"/>
          <w:szCs w:val="21"/>
          <w:lang w:val="uk-UA" w:eastAsia="ru-RU"/>
        </w:rPr>
        <w:br/>
        <w:t>7.17. Підприємства, установи й організації, а також власники приватних домоволодінь зобов’язані щодня прибирати прилеглі території.</w:t>
      </w:r>
      <w:r w:rsidRPr="00412BC5">
        <w:rPr>
          <w:rFonts w:ascii="Arial" w:eastAsia="Times New Roman" w:hAnsi="Arial" w:cs="Arial"/>
          <w:color w:val="303030"/>
          <w:sz w:val="21"/>
          <w:szCs w:val="21"/>
          <w:lang w:val="uk-UA" w:eastAsia="ru-RU"/>
        </w:rPr>
        <w:br/>
        <w:t>7.18. Вважати відповідальними за утримання в чистоті міських об’єктів і дотримання встановленого санітарного порядку:</w:t>
      </w:r>
      <w:r w:rsidRPr="00412BC5">
        <w:rPr>
          <w:rFonts w:ascii="Arial" w:eastAsia="Times New Roman" w:hAnsi="Arial" w:cs="Arial"/>
          <w:color w:val="303030"/>
          <w:sz w:val="21"/>
          <w:szCs w:val="21"/>
          <w:lang w:val="uk-UA" w:eastAsia="ru-RU"/>
        </w:rPr>
        <w:br/>
        <w:t>7.18.1. На ділянках житлових будинків місцевих рад, відомств, дворових територій і внутрішньоквартальних проїздів у межах, визначених п.2 зазначеного розділу - керівників ЖЕД, ЖЕО, ЖБК, ОСББ та інших форм власності.</w:t>
      </w:r>
      <w:r w:rsidRPr="00412BC5">
        <w:rPr>
          <w:rFonts w:ascii="Arial" w:eastAsia="Times New Roman" w:hAnsi="Arial" w:cs="Arial"/>
          <w:color w:val="303030"/>
          <w:sz w:val="21"/>
          <w:szCs w:val="21"/>
          <w:lang w:val="uk-UA" w:eastAsia="ru-RU"/>
        </w:rPr>
        <w:br/>
        <w:t>7.18.2. На ділянках, санітарних зонах підприємств, прилеглих територій до установ, організацій – керівників підприємств, установ, організацій, навчальних закладів або інших посадових осіб.</w:t>
      </w:r>
      <w:r w:rsidRPr="00412BC5">
        <w:rPr>
          <w:rFonts w:ascii="Arial" w:eastAsia="Times New Roman" w:hAnsi="Arial" w:cs="Arial"/>
          <w:color w:val="303030"/>
          <w:sz w:val="21"/>
          <w:szCs w:val="21"/>
          <w:lang w:val="uk-UA" w:eastAsia="ru-RU"/>
        </w:rPr>
        <w:br/>
        <w:t>7.18.3. Території домобудівель, що належать громадянам на праві приватної власності, і прилеглих до них ділянок, тротуарів – власників будинків.</w:t>
      </w:r>
      <w:r w:rsidRPr="00412BC5">
        <w:rPr>
          <w:rFonts w:ascii="Arial" w:eastAsia="Times New Roman" w:hAnsi="Arial" w:cs="Arial"/>
          <w:color w:val="303030"/>
          <w:sz w:val="21"/>
          <w:szCs w:val="21"/>
          <w:lang w:val="uk-UA" w:eastAsia="ru-RU"/>
        </w:rPr>
        <w:br/>
        <w:t>7.18.4. На вулицях, площах і тротуарах, закріплених за службами міської ради – департамент житлово-комунального господарства у межах наданої компетенції та згідно з чинним законодавством.</w:t>
      </w:r>
      <w:r w:rsidRPr="00412BC5">
        <w:rPr>
          <w:rFonts w:ascii="Arial" w:eastAsia="Times New Roman" w:hAnsi="Arial" w:cs="Arial"/>
          <w:color w:val="303030"/>
          <w:sz w:val="21"/>
          <w:szCs w:val="21"/>
          <w:lang w:val="uk-UA" w:eastAsia="ru-RU"/>
        </w:rPr>
        <w:br/>
        <w:t>7.18.5. На території парків, скверів, бульварів, газонів й інших зелених зон, пляжів і прилеглих до них територій – комунальні й інші підприємства й організації, за якими закріплені дані об’єкти.</w:t>
      </w:r>
      <w:r w:rsidRPr="00412BC5">
        <w:rPr>
          <w:rFonts w:ascii="Arial" w:eastAsia="Times New Roman" w:hAnsi="Arial" w:cs="Arial"/>
          <w:color w:val="303030"/>
          <w:sz w:val="21"/>
          <w:szCs w:val="21"/>
          <w:lang w:val="uk-UA" w:eastAsia="ru-RU"/>
        </w:rPr>
        <w:br/>
        <w:t>7.18.6. На території міських цвинтарів – підприємства, що експлуатують й обслуговують ці об’єкти.</w:t>
      </w:r>
      <w:r w:rsidRPr="00412BC5">
        <w:rPr>
          <w:rFonts w:ascii="Arial" w:eastAsia="Times New Roman" w:hAnsi="Arial" w:cs="Arial"/>
          <w:color w:val="303030"/>
          <w:sz w:val="21"/>
          <w:szCs w:val="21"/>
          <w:lang w:val="uk-UA" w:eastAsia="ru-RU"/>
        </w:rPr>
        <w:br/>
        <w:t>7.18.7. На території залізничних колій, мостів, укосів, насипів, переїздів, переходів через шляхи, що знаходяться в межах міста – організації, у віданні яких вони знаходяться.</w:t>
      </w:r>
      <w:r w:rsidRPr="00412BC5">
        <w:rPr>
          <w:rFonts w:ascii="Arial" w:eastAsia="Times New Roman" w:hAnsi="Arial" w:cs="Arial"/>
          <w:color w:val="303030"/>
          <w:sz w:val="21"/>
          <w:szCs w:val="21"/>
          <w:lang w:val="uk-UA" w:eastAsia="ru-RU"/>
        </w:rPr>
        <w:br/>
        <w:t>7.18.8. На водоймах, а також територіях прибережних смуг і водоохоронних зон – підприємства, організації, відомства, у віданні яких вони знаходяться.</w:t>
      </w:r>
      <w:r w:rsidRPr="00412BC5">
        <w:rPr>
          <w:rFonts w:ascii="Arial" w:eastAsia="Times New Roman" w:hAnsi="Arial" w:cs="Arial"/>
          <w:color w:val="303030"/>
          <w:sz w:val="21"/>
          <w:szCs w:val="21"/>
          <w:lang w:val="uk-UA" w:eastAsia="ru-RU"/>
        </w:rPr>
        <w:br/>
        <w:t>7.18.9. На територіях, неосвоєних під забудовою, будівель, що звільнилися після зносу – адміністрації районів.</w:t>
      </w:r>
      <w:r w:rsidRPr="00412BC5">
        <w:rPr>
          <w:rFonts w:ascii="Arial" w:eastAsia="Times New Roman" w:hAnsi="Arial" w:cs="Arial"/>
          <w:color w:val="303030"/>
          <w:sz w:val="21"/>
          <w:szCs w:val="21"/>
          <w:lang w:val="uk-UA" w:eastAsia="ru-RU"/>
        </w:rPr>
        <w:br/>
        <w:t>7.18.10. На територіях, відведених під забудову – власників або орендарів цієї земельної ділянки.</w:t>
      </w:r>
      <w:r w:rsidRPr="00412BC5">
        <w:rPr>
          <w:rFonts w:ascii="Arial" w:eastAsia="Times New Roman" w:hAnsi="Arial" w:cs="Arial"/>
          <w:color w:val="303030"/>
          <w:sz w:val="21"/>
          <w:szCs w:val="21"/>
          <w:lang w:val="uk-UA" w:eastAsia="ru-RU"/>
        </w:rPr>
        <w:br/>
        <w:t>7.18.11. На територіях, що прилягають до павільйонів, кіосків, торговельних точок відповідно до паспорта установки тимчасового об’єкта обслуговування – керівників підприємств, установ, організацій, фізичних осіб – суб’єктів підприємницької діяльності.</w:t>
      </w:r>
      <w:r w:rsidRPr="00412BC5">
        <w:rPr>
          <w:rFonts w:ascii="Arial" w:eastAsia="Times New Roman" w:hAnsi="Arial" w:cs="Arial"/>
          <w:color w:val="303030"/>
          <w:sz w:val="21"/>
          <w:szCs w:val="21"/>
          <w:lang w:val="uk-UA" w:eastAsia="ru-RU"/>
        </w:rPr>
        <w:br/>
        <w:t>7.18.12. На територіях паркувань, автостоянок, гаражів, зупинкових кишень – балансоутримувачів, власників зазначених об’єктів, організації, що експлуатують дані об’єкти.</w:t>
      </w:r>
      <w:r w:rsidRPr="00412BC5">
        <w:rPr>
          <w:rFonts w:ascii="Arial" w:eastAsia="Times New Roman" w:hAnsi="Arial" w:cs="Arial"/>
          <w:color w:val="303030"/>
          <w:sz w:val="21"/>
          <w:szCs w:val="21"/>
          <w:lang w:val="uk-UA" w:eastAsia="ru-RU"/>
        </w:rPr>
        <w:br/>
        <w:t>7.18.13. На територіях в’їздів і виїздів АЗС, заправних комплексів і прилеглих територій, під’їздів до них – власників або суб’єктів, які експлуатують зазначені об’єкти.</w:t>
      </w:r>
      <w:r w:rsidRPr="00412BC5">
        <w:rPr>
          <w:rFonts w:ascii="Arial" w:eastAsia="Times New Roman" w:hAnsi="Arial" w:cs="Arial"/>
          <w:color w:val="303030"/>
          <w:sz w:val="21"/>
          <w:szCs w:val="21"/>
          <w:lang w:val="uk-UA" w:eastAsia="ru-RU"/>
        </w:rPr>
        <w:br/>
        <w:t>7.18.14. На територіях, прилеглих до окремо розташованих об’єктів реклами – власників рекламоносіїв.</w:t>
      </w:r>
      <w:r w:rsidRPr="00412BC5">
        <w:rPr>
          <w:rFonts w:ascii="Arial" w:eastAsia="Times New Roman" w:hAnsi="Arial" w:cs="Arial"/>
          <w:color w:val="303030"/>
          <w:sz w:val="21"/>
          <w:szCs w:val="21"/>
          <w:lang w:val="uk-UA" w:eastAsia="ru-RU"/>
        </w:rPr>
        <w:br/>
        <w:t>7.18.15. На території установки таксофонів – власників таксофонів.</w:t>
      </w:r>
      <w:r w:rsidRPr="00412BC5">
        <w:rPr>
          <w:rFonts w:ascii="Arial" w:eastAsia="Times New Roman" w:hAnsi="Arial" w:cs="Arial"/>
          <w:color w:val="303030"/>
          <w:sz w:val="21"/>
          <w:szCs w:val="21"/>
          <w:lang w:val="uk-UA" w:eastAsia="ru-RU"/>
        </w:rPr>
        <w:br/>
        <w:t>7.18.16. На територіях розташування фонтанів – їх балансоутримувачів.</w:t>
      </w:r>
      <w:r w:rsidRPr="00412BC5">
        <w:rPr>
          <w:rFonts w:ascii="Arial" w:eastAsia="Times New Roman" w:hAnsi="Arial" w:cs="Arial"/>
          <w:color w:val="303030"/>
          <w:sz w:val="21"/>
          <w:szCs w:val="21"/>
          <w:lang w:val="uk-UA" w:eastAsia="ru-RU"/>
        </w:rPr>
        <w:br/>
        <w:t>7.18.17. На зупинках міського транспорту, крім кінцевих, та на тих, де наявні зупиночні комплекси з об’єктами підприємницької діяльності – балансоутримувачів зупинок.</w:t>
      </w:r>
      <w:r w:rsidRPr="00412BC5">
        <w:rPr>
          <w:rFonts w:ascii="Arial" w:eastAsia="Times New Roman" w:hAnsi="Arial" w:cs="Arial"/>
          <w:color w:val="303030"/>
          <w:sz w:val="21"/>
          <w:szCs w:val="21"/>
          <w:lang w:val="uk-UA" w:eastAsia="ru-RU"/>
        </w:rPr>
        <w:br/>
        <w:t xml:space="preserve">На кінцевих зупинках (місця відстою маршруток, відпочинку водіїв) – перевізників, які згідно з договором на перевезення пасажирів на міських автобусних маршрутах загального </w:t>
      </w:r>
      <w:r w:rsidRPr="00412BC5">
        <w:rPr>
          <w:rFonts w:ascii="Arial" w:eastAsia="Times New Roman" w:hAnsi="Arial" w:cs="Arial"/>
          <w:color w:val="303030"/>
          <w:sz w:val="21"/>
          <w:szCs w:val="21"/>
          <w:lang w:val="uk-UA" w:eastAsia="ru-RU"/>
        </w:rPr>
        <w:lastRenderedPageBreak/>
        <w:t>користування у м. Миколаєві зобов’язані утримувати у належному санітарному стані кінцеву зупинку, її освітлення та наявність стаціонарного або біотуалету для водіїв.</w:t>
      </w:r>
      <w:r w:rsidRPr="00412BC5">
        <w:rPr>
          <w:rFonts w:ascii="Arial" w:eastAsia="Times New Roman" w:hAnsi="Arial" w:cs="Arial"/>
          <w:color w:val="303030"/>
          <w:sz w:val="21"/>
          <w:szCs w:val="21"/>
          <w:lang w:val="uk-UA" w:eastAsia="ru-RU"/>
        </w:rPr>
        <w:br/>
        <w:t>7.18.18. На територіях, прилеглих до трансформаторних підстанцій, розподільних підстанцій (пунктів), котелень, теплових пунктів, центральних теплових пунктів і головних розподільчих підстанцій  - підприємства, що експлуатують дані об’єкти.</w:t>
      </w:r>
      <w:r w:rsidRPr="00412BC5">
        <w:rPr>
          <w:rFonts w:ascii="Arial" w:eastAsia="Times New Roman" w:hAnsi="Arial" w:cs="Arial"/>
          <w:color w:val="303030"/>
          <w:sz w:val="21"/>
          <w:szCs w:val="21"/>
          <w:lang w:val="uk-UA" w:eastAsia="ru-RU"/>
        </w:rPr>
        <w:br/>
        <w:t>7.18.19. На територіях санітарно-захисних зон магістральних (надземних) водоводів – власники.</w:t>
      </w:r>
      <w:r w:rsidRPr="00412BC5">
        <w:rPr>
          <w:rFonts w:ascii="Arial" w:eastAsia="Times New Roman" w:hAnsi="Arial" w:cs="Arial"/>
          <w:color w:val="303030"/>
          <w:sz w:val="21"/>
          <w:szCs w:val="21"/>
          <w:lang w:val="uk-UA" w:eastAsia="ru-RU"/>
        </w:rPr>
        <w:br/>
        <w:t>7.18.20. На територіях, розташованих у санітарній зоні підприємств, відповідальність несуть керівники цих підприємств.</w:t>
      </w:r>
      <w:r w:rsidRPr="00412BC5">
        <w:rPr>
          <w:rFonts w:ascii="Arial" w:eastAsia="Times New Roman" w:hAnsi="Arial" w:cs="Arial"/>
          <w:color w:val="303030"/>
          <w:sz w:val="21"/>
          <w:szCs w:val="21"/>
          <w:lang w:val="uk-UA" w:eastAsia="ru-RU"/>
        </w:rPr>
        <w:br/>
        <w:t>7.19. Прибирання й очищення канав, труб, дренажів, призначених для відводу поверхневих і ґрунтових вод з вулиць і доріг, очищення колекторів дощової і зливової каналізації, дощоприймачів здійснюється підприємством, у якого знаходяться на балансі зазначені об’єкти; у подвір’ях житлових будинків – ЖЕД, ЖЕО, ДЕЗ, ЖБК, ОСББ та підприємства інших форм власності; на території підприємств і організацій – самими підприємствами, організаціями, власниками; очищення і утримання скидного каналу від ВІОС здійснює МКП “Миколаївводоканал”.</w:t>
      </w:r>
      <w:r w:rsidRPr="00412BC5">
        <w:rPr>
          <w:rFonts w:ascii="Arial" w:eastAsia="Times New Roman" w:hAnsi="Arial" w:cs="Arial"/>
          <w:color w:val="303030"/>
          <w:sz w:val="21"/>
          <w:szCs w:val="21"/>
          <w:lang w:val="uk-UA" w:eastAsia="ru-RU"/>
        </w:rPr>
        <w:br/>
        <w:t>7.20. Відповідальність за стан зливової каналізації, оглядових і дощоприймальних колодязів, своєчасний ремонт і наявність прийомних ґрат, люків і водостоків (за винятком відомчих) покладається на комунальне підприємство, що експлуатує зазначені об’єкти.</w:t>
      </w:r>
      <w:r w:rsidRPr="00412BC5">
        <w:rPr>
          <w:rFonts w:ascii="Arial" w:eastAsia="Times New Roman" w:hAnsi="Arial" w:cs="Arial"/>
          <w:color w:val="303030"/>
          <w:sz w:val="21"/>
          <w:szCs w:val="21"/>
          <w:lang w:val="uk-UA" w:eastAsia="ru-RU"/>
        </w:rPr>
        <w:br/>
        <w:t>Очищування від відходів зі зливової каналізації, оглядових і дощоприймальних колодязів здійснюється підприємствами, що експлуатують ці спорудження, по мірі необхідності, з негайним їхнім вивезенням відповідно до укладених договорів зі спеціалізованими підприємствами по їхньому захороненню.</w:t>
      </w:r>
      <w:r w:rsidRPr="00412BC5">
        <w:rPr>
          <w:rFonts w:ascii="Arial" w:eastAsia="Times New Roman" w:hAnsi="Arial" w:cs="Arial"/>
          <w:color w:val="303030"/>
          <w:sz w:val="21"/>
          <w:szCs w:val="21"/>
          <w:lang w:val="uk-UA" w:eastAsia="ru-RU"/>
        </w:rPr>
        <w:br/>
        <w:t>Відповідальність за технічний, санітарний стан підземних переходів покладається на балансоутримувача об’єктів. </w:t>
      </w:r>
      <w:r w:rsidRPr="00412BC5">
        <w:rPr>
          <w:rFonts w:ascii="Arial" w:eastAsia="Times New Roman" w:hAnsi="Arial" w:cs="Arial"/>
          <w:color w:val="303030"/>
          <w:sz w:val="21"/>
          <w:szCs w:val="21"/>
          <w:lang w:val="uk-UA" w:eastAsia="ru-RU"/>
        </w:rPr>
        <w:br/>
        <w:t>7.21. Фарбування і побілку опор ліній зовнішнього освітлення здійснює підприємство, на балансі якого вони знаходяться .</w:t>
      </w:r>
      <w:r w:rsidRPr="00412BC5">
        <w:rPr>
          <w:rFonts w:ascii="Arial" w:eastAsia="Times New Roman" w:hAnsi="Arial" w:cs="Arial"/>
          <w:color w:val="303030"/>
          <w:sz w:val="21"/>
          <w:szCs w:val="21"/>
          <w:lang w:val="uk-UA" w:eastAsia="ru-RU"/>
        </w:rPr>
        <w:br/>
        <w:t>7.22. Управління з питань надзвичайних ситуацій і цивільного захисту населення Миколаївської міської ради координує діяльність органів самоврядування, підприємств, установ і організацій міста незалежно від форми власності і підпорядкованості по ліквідації наслідків надзвичайних ситуацій, що виникають на території міста.</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8. ПРИБИРАННЯ МІСЬКИХ ТЕРИТОРІЙ У ЗИМОВИЙ ПЕРІОД</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8.1. Зимове прибирання проїзної частини доріг, вулиць і проїздів здійснюється відповідно до вимог дійсних Правил.</w:t>
      </w:r>
      <w:r w:rsidRPr="00412BC5">
        <w:rPr>
          <w:rFonts w:ascii="Arial" w:eastAsia="Times New Roman" w:hAnsi="Arial" w:cs="Arial"/>
          <w:color w:val="303030"/>
          <w:sz w:val="21"/>
          <w:szCs w:val="21"/>
          <w:lang w:val="uk-UA" w:eastAsia="ru-RU"/>
        </w:rPr>
        <w:br/>
        <w:t>8.2. Прибирання і вивіз снігу з доріг, тротуарів, відокремленої трамвайної полотнини проводиться силами підприємств, відповідальних за очищення від снігу або за якими закріплена дана територія.</w:t>
      </w:r>
      <w:r w:rsidRPr="00412BC5">
        <w:rPr>
          <w:rFonts w:ascii="Arial" w:eastAsia="Times New Roman" w:hAnsi="Arial" w:cs="Arial"/>
          <w:color w:val="303030"/>
          <w:sz w:val="21"/>
          <w:szCs w:val="21"/>
          <w:lang w:val="uk-UA" w:eastAsia="ru-RU"/>
        </w:rPr>
        <w:br/>
        <w:t>8.3. Період зимового прибирання встановлюється з 15 листопада по 15 квітня. У випадку різкої зміни погодних умов, терміни початку і закінчення зимового прибирання можуть корегуватися департаментом житлово-комунального господарства.</w:t>
      </w:r>
      <w:r w:rsidRPr="00412BC5">
        <w:rPr>
          <w:rFonts w:ascii="Arial" w:eastAsia="Times New Roman" w:hAnsi="Arial" w:cs="Arial"/>
          <w:color w:val="303030"/>
          <w:sz w:val="21"/>
          <w:szCs w:val="21"/>
          <w:lang w:val="uk-UA" w:eastAsia="ru-RU"/>
        </w:rPr>
        <w:br/>
        <w:t>8.4. Підготовка снігоприбиральної техніки до роботи в зимовий період здійснюється балансоутримувачами техніки в термін до 1 листопада поточного року. До цього часу адміністраціями районів повинні бути завершені роботи по підготовці місць для приймання снігу (снігозвалища).</w:t>
      </w:r>
      <w:r w:rsidRPr="00412BC5">
        <w:rPr>
          <w:rFonts w:ascii="Arial" w:eastAsia="Times New Roman" w:hAnsi="Arial" w:cs="Arial"/>
          <w:color w:val="303030"/>
          <w:sz w:val="21"/>
          <w:szCs w:val="21"/>
          <w:lang w:val="uk-UA" w:eastAsia="ru-RU"/>
        </w:rPr>
        <w:br/>
        <w:t>Території розміщення звалищ снігу в обов’язковому порядку повинні бути погоджені з департаментом житлово-комунального господарства і Державним управлінням охорони навколишнього природного середовища в Миколаївській області.</w:t>
      </w:r>
      <w:r w:rsidRPr="00412BC5">
        <w:rPr>
          <w:rFonts w:ascii="Arial" w:eastAsia="Times New Roman" w:hAnsi="Arial" w:cs="Arial"/>
          <w:color w:val="303030"/>
          <w:sz w:val="21"/>
          <w:szCs w:val="21"/>
          <w:lang w:val="uk-UA" w:eastAsia="ru-RU"/>
        </w:rPr>
        <w:br/>
        <w:t>Організації, що відповідають за прибирання міських територій, у термін до 1 листопада повинні забезпечити завезення, заготівлю і складування необхідної кількості протиожеледних матеріалів.</w:t>
      </w:r>
      <w:r w:rsidRPr="00412BC5">
        <w:rPr>
          <w:rFonts w:ascii="Arial" w:eastAsia="Times New Roman" w:hAnsi="Arial" w:cs="Arial"/>
          <w:color w:val="303030"/>
          <w:sz w:val="21"/>
          <w:szCs w:val="21"/>
          <w:lang w:val="uk-UA" w:eastAsia="ru-RU"/>
        </w:rPr>
        <w:br/>
        <w:t>8.5. При прибиранні доріг і пішохідних доріжок у парках, скверах, бульварах й інших зелених зонах допускається тимчасове складування снігу, що не містить хімічних реагентів, на заздалегідь підготовлені для цих цілей майданчики, за умови схоронності зелених насаджень і забезпечення відтоку талих вод. </w:t>
      </w:r>
      <w:r w:rsidRPr="00412BC5">
        <w:rPr>
          <w:rFonts w:ascii="Arial" w:eastAsia="Times New Roman" w:hAnsi="Arial" w:cs="Arial"/>
          <w:color w:val="303030"/>
          <w:sz w:val="21"/>
          <w:szCs w:val="21"/>
          <w:lang w:val="uk-UA" w:eastAsia="ru-RU"/>
        </w:rPr>
        <w:br/>
        <w:t>8.6. Малі архітектурні форми, а також простір перед ними і по обидва боки підходи до них повинні бути очищені від снігу і ожеледі.</w:t>
      </w:r>
      <w:r w:rsidRPr="00412BC5">
        <w:rPr>
          <w:rFonts w:ascii="Arial" w:eastAsia="Times New Roman" w:hAnsi="Arial" w:cs="Arial"/>
          <w:color w:val="303030"/>
          <w:sz w:val="21"/>
          <w:szCs w:val="21"/>
          <w:lang w:val="uk-UA" w:eastAsia="ru-RU"/>
        </w:rPr>
        <w:br/>
        <w:t xml:space="preserve">8.7. Технологія і режими провадження робіт на проїзній частині вулиць, тротуарів і дворових територій повинні забезпечувати безперешкодний рух транспорту і пішоходів незалежно від </w:t>
      </w:r>
      <w:r w:rsidRPr="00412BC5">
        <w:rPr>
          <w:rFonts w:ascii="Arial" w:eastAsia="Times New Roman" w:hAnsi="Arial" w:cs="Arial"/>
          <w:color w:val="303030"/>
          <w:sz w:val="21"/>
          <w:szCs w:val="21"/>
          <w:lang w:val="uk-UA" w:eastAsia="ru-RU"/>
        </w:rPr>
        <w:lastRenderedPageBreak/>
        <w:t>погодних умов.</w:t>
      </w:r>
      <w:r w:rsidRPr="00412BC5">
        <w:rPr>
          <w:rFonts w:ascii="Arial" w:eastAsia="Times New Roman" w:hAnsi="Arial" w:cs="Arial"/>
          <w:color w:val="303030"/>
          <w:sz w:val="21"/>
          <w:szCs w:val="21"/>
          <w:lang w:val="uk-UA" w:eastAsia="ru-RU"/>
        </w:rPr>
        <w:br/>
        <w:t>8.8. Обробка проїзної частини міських доріг, усередині дворових асфальтових покрить, зупинок пасажирського транспорту протиожеледними матеріалами повинна починатися відразу з початком снігопаду.</w:t>
      </w:r>
      <w:r w:rsidRPr="00412BC5">
        <w:rPr>
          <w:rFonts w:ascii="Arial" w:eastAsia="Times New Roman" w:hAnsi="Arial" w:cs="Arial"/>
          <w:color w:val="303030"/>
          <w:sz w:val="21"/>
          <w:szCs w:val="21"/>
          <w:lang w:val="uk-UA" w:eastAsia="ru-RU"/>
        </w:rPr>
        <w:br/>
        <w:t>8.9. У випадку одержання від метеорологічної служби міста завчасного попередження про загрозу виникнення масової ожеледі, обробка проїзної частини підйомів, спусків доріг, естакад, мостових споруджень здійснюється до початку випадання опадів.</w:t>
      </w:r>
      <w:r w:rsidRPr="00412BC5">
        <w:rPr>
          <w:rFonts w:ascii="Arial" w:eastAsia="Times New Roman" w:hAnsi="Arial" w:cs="Arial"/>
          <w:color w:val="303030"/>
          <w:sz w:val="21"/>
          <w:szCs w:val="21"/>
          <w:lang w:val="uk-UA" w:eastAsia="ru-RU"/>
        </w:rPr>
        <w:br/>
        <w:t>8.10. Усі машини, що знаходяться в цілодобовому чергуванні по боротьбі з ожеледицею та сніговими заносами, починають свою роботу за вказівкою відповідального чергового підприємства, із записом маршруту до дорожнього листа і журналу посипань.  </w:t>
      </w:r>
      <w:r w:rsidRPr="00412BC5">
        <w:rPr>
          <w:rFonts w:ascii="Arial" w:eastAsia="Times New Roman" w:hAnsi="Arial" w:cs="Arial"/>
          <w:color w:val="303030"/>
          <w:sz w:val="21"/>
          <w:szCs w:val="21"/>
          <w:lang w:val="uk-UA" w:eastAsia="ru-RU"/>
        </w:rPr>
        <w:br/>
        <w:t>8.11. Забороняється:</w:t>
      </w:r>
      <w:r w:rsidRPr="00412BC5">
        <w:rPr>
          <w:rFonts w:ascii="Arial" w:eastAsia="Times New Roman" w:hAnsi="Arial" w:cs="Arial"/>
          <w:color w:val="303030"/>
          <w:sz w:val="21"/>
          <w:szCs w:val="21"/>
          <w:lang w:val="uk-UA" w:eastAsia="ru-RU"/>
        </w:rPr>
        <w:br/>
        <w:t>- переміщати на проїзну частину магістралей, вулиць сніг, зібраний з пішохідних доріжок внутріквартальних проїздів, дворових територій, територій підприємств, організацій, будівельних майданчиків, тимчасових об’єктів обслуговування населення;</w:t>
      </w:r>
      <w:r w:rsidRPr="00412BC5">
        <w:rPr>
          <w:rFonts w:ascii="Arial" w:eastAsia="Times New Roman" w:hAnsi="Arial" w:cs="Arial"/>
          <w:color w:val="303030"/>
          <w:sz w:val="21"/>
          <w:szCs w:val="21"/>
          <w:lang w:val="uk-UA" w:eastAsia="ru-RU"/>
        </w:rPr>
        <w:br/>
        <w:t>- застосовувати технічну сіль в якості протиожеледного реагенту на тротуарах, посадкових майданчиках зупинок міського пасажирського транспорту, у парках, скверах, дворах і в інших пішохідних і зелених зонах;</w:t>
      </w:r>
      <w:r w:rsidRPr="00412BC5">
        <w:rPr>
          <w:rFonts w:ascii="Arial" w:eastAsia="Times New Roman" w:hAnsi="Arial" w:cs="Arial"/>
          <w:color w:val="303030"/>
          <w:sz w:val="21"/>
          <w:szCs w:val="21"/>
          <w:lang w:val="uk-UA" w:eastAsia="ru-RU"/>
        </w:rPr>
        <w:br/>
        <w:t>- перекидати і збирати забруднений і засолений сніг, а також відкол льоду на газони, квітники й інші зелені насадження.</w:t>
      </w:r>
      <w:r w:rsidRPr="00412BC5">
        <w:rPr>
          <w:rFonts w:ascii="Arial" w:eastAsia="Times New Roman" w:hAnsi="Arial" w:cs="Arial"/>
          <w:color w:val="303030"/>
          <w:sz w:val="21"/>
          <w:szCs w:val="21"/>
          <w:lang w:val="uk-UA" w:eastAsia="ru-RU"/>
        </w:rPr>
        <w:br/>
        <w:t>8.12. До першочергових операцій зимового прибирання вулиць і магістралей відносяться:</w:t>
      </w:r>
      <w:r w:rsidRPr="00412BC5">
        <w:rPr>
          <w:rFonts w:ascii="Arial" w:eastAsia="Times New Roman" w:hAnsi="Arial" w:cs="Arial"/>
          <w:color w:val="303030"/>
          <w:sz w:val="21"/>
          <w:szCs w:val="21"/>
          <w:lang w:val="uk-UA" w:eastAsia="ru-RU"/>
        </w:rPr>
        <w:br/>
        <w:t>- згрібання і підмітання снігу;</w:t>
      </w:r>
      <w:r w:rsidRPr="00412BC5">
        <w:rPr>
          <w:rFonts w:ascii="Arial" w:eastAsia="Times New Roman" w:hAnsi="Arial" w:cs="Arial"/>
          <w:color w:val="303030"/>
          <w:sz w:val="21"/>
          <w:szCs w:val="21"/>
          <w:lang w:val="uk-UA" w:eastAsia="ru-RU"/>
        </w:rPr>
        <w:br/>
        <w:t>- обробка проїзної частини доріг протиожеледними матеріалами;</w:t>
      </w:r>
      <w:r w:rsidRPr="00412BC5">
        <w:rPr>
          <w:rFonts w:ascii="Arial" w:eastAsia="Times New Roman" w:hAnsi="Arial" w:cs="Arial"/>
          <w:color w:val="303030"/>
          <w:sz w:val="21"/>
          <w:szCs w:val="21"/>
          <w:lang w:val="uk-UA" w:eastAsia="ru-RU"/>
        </w:rPr>
        <w:br/>
        <w:t>- формування сніжного валу для наступного вивозу.</w:t>
      </w:r>
      <w:r w:rsidRPr="00412BC5">
        <w:rPr>
          <w:rFonts w:ascii="Arial" w:eastAsia="Times New Roman" w:hAnsi="Arial" w:cs="Arial"/>
          <w:color w:val="303030"/>
          <w:sz w:val="21"/>
          <w:szCs w:val="21"/>
          <w:lang w:val="uk-UA" w:eastAsia="ru-RU"/>
        </w:rPr>
        <w:br/>
        <w:t>До операцій другої черги відносяться:</w:t>
      </w:r>
      <w:r w:rsidRPr="00412BC5">
        <w:rPr>
          <w:rFonts w:ascii="Arial" w:eastAsia="Times New Roman" w:hAnsi="Arial" w:cs="Arial"/>
          <w:color w:val="303030"/>
          <w:sz w:val="21"/>
          <w:szCs w:val="21"/>
          <w:lang w:val="uk-UA" w:eastAsia="ru-RU"/>
        </w:rPr>
        <w:br/>
        <w:t>- видалення снігу (вивіз);</w:t>
      </w:r>
      <w:r w:rsidRPr="00412BC5">
        <w:rPr>
          <w:rFonts w:ascii="Arial" w:eastAsia="Times New Roman" w:hAnsi="Arial" w:cs="Arial"/>
          <w:color w:val="303030"/>
          <w:sz w:val="21"/>
          <w:szCs w:val="21"/>
          <w:lang w:val="uk-UA" w:eastAsia="ru-RU"/>
        </w:rPr>
        <w:br/>
        <w:t>- сколювання льоду і видалення сніжно-крижаних утворень.</w:t>
      </w:r>
      <w:r w:rsidRPr="00412BC5">
        <w:rPr>
          <w:rFonts w:ascii="Arial" w:eastAsia="Times New Roman" w:hAnsi="Arial" w:cs="Arial"/>
          <w:color w:val="303030"/>
          <w:sz w:val="21"/>
          <w:szCs w:val="21"/>
          <w:lang w:val="uk-UA" w:eastAsia="ru-RU"/>
        </w:rPr>
        <w:br/>
        <w:t>8.13. Механізоване очищення проїзної частини повинно починатися при висоті пухкого снігу на дорожній полотнині 2,5-3 см, що відповідає 5 см свіжого неущільненого снігу.</w:t>
      </w:r>
      <w:r w:rsidRPr="00412BC5">
        <w:rPr>
          <w:rFonts w:ascii="Arial" w:eastAsia="Times New Roman" w:hAnsi="Arial" w:cs="Arial"/>
          <w:color w:val="303030"/>
          <w:sz w:val="21"/>
          <w:szCs w:val="21"/>
          <w:lang w:val="uk-UA" w:eastAsia="ru-RU"/>
        </w:rPr>
        <w:br/>
        <w:t>8.14. У першу чергу очищаються й обробляються найбільш небезпечні і основні ділянки для руху транспорту – круті спуски і підйоми, мости, естакади, перехрестя вулиць, зупинки громадського транспорту тощо. Перелік ділянок і вулиць, що потребують першочергової обробки протиожеледними матеріалами, визначається департаментом житлово-комунального господарства Миколаївської міської ради і узгоджується з органами державної автомобільної інспекції (ДАІ).</w:t>
      </w:r>
      <w:r w:rsidRPr="00412BC5">
        <w:rPr>
          <w:rFonts w:ascii="Arial" w:eastAsia="Times New Roman" w:hAnsi="Arial" w:cs="Arial"/>
          <w:color w:val="303030"/>
          <w:sz w:val="21"/>
          <w:szCs w:val="21"/>
          <w:lang w:val="uk-UA" w:eastAsia="ru-RU"/>
        </w:rPr>
        <w:br/>
        <w:t>8.15. Вивіз снігу здійснюється в першу чергу від зупинок міського і пасажирського транспорту, пішохідних переходів, мостів, шляхопроводів, місць масового відвідування. Остаточне вивезення снігу здійснюється по закінченні першочергового вивозу.</w:t>
      </w:r>
      <w:r w:rsidRPr="00412BC5">
        <w:rPr>
          <w:rFonts w:ascii="Arial" w:eastAsia="Times New Roman" w:hAnsi="Arial" w:cs="Arial"/>
          <w:color w:val="303030"/>
          <w:sz w:val="21"/>
          <w:szCs w:val="21"/>
          <w:lang w:val="uk-UA" w:eastAsia="ru-RU"/>
        </w:rPr>
        <w:br/>
        <w:t>8.16. Вивіз снігу з вулиць повинен здійснюватися на спеціальні майданчики, підготовлені і погоджені заздалегідь. Місця тимчасового складування снігу після сніготанення повинні бути очищені й упорядковані.</w:t>
      </w:r>
      <w:r w:rsidRPr="00412BC5">
        <w:rPr>
          <w:rFonts w:ascii="Arial" w:eastAsia="Times New Roman" w:hAnsi="Arial" w:cs="Arial"/>
          <w:color w:val="303030"/>
          <w:sz w:val="21"/>
          <w:szCs w:val="21"/>
          <w:lang w:val="uk-UA" w:eastAsia="ru-RU"/>
        </w:rPr>
        <w:br/>
        <w:t>8.17. При утворенні льоду на дорогах і тротуарах у зимовий період у результаті течії відповідальність за очищення від льоду несуть підприємства, установи, організації, на балансі яких знаходяться комунікаційні мережі.</w:t>
      </w:r>
      <w:r w:rsidRPr="00412BC5">
        <w:rPr>
          <w:rFonts w:ascii="Arial" w:eastAsia="Times New Roman" w:hAnsi="Arial" w:cs="Arial"/>
          <w:color w:val="303030"/>
          <w:sz w:val="21"/>
          <w:szCs w:val="21"/>
          <w:lang w:val="uk-UA" w:eastAsia="ru-RU"/>
        </w:rPr>
        <w:br/>
        <w:t>8.18. Тротуари, дворові території і проїзди повинні бути очищені від снігу і ожеледі до асфальту. При виникненні ожеледі здійснюється обробка піском або граншлаком фракції до 5 мм.</w:t>
      </w:r>
      <w:r w:rsidRPr="00412BC5">
        <w:rPr>
          <w:rFonts w:ascii="Arial" w:eastAsia="Times New Roman" w:hAnsi="Arial" w:cs="Arial"/>
          <w:color w:val="303030"/>
          <w:sz w:val="21"/>
          <w:szCs w:val="21"/>
          <w:lang w:val="uk-UA" w:eastAsia="ru-RU"/>
        </w:rPr>
        <w:br/>
        <w:t>8.19. Сніг, зібраний із дворових територій і внутрішньоквартальних проїздів, дозволяється складувати на території дворів у місцях, неперешкоджаючих вільному проїздові транспорту і рухові пішоходів. Не допускається ушкодження зелених насаджень при складуванні снігу. Складування снігу на внутрібудинкових територіях повинно передбачати відведення талих вод.</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9. ОРГАНІЗАЦІЯ РОБІТ ПОВОДЖЕННЯ З ТВЕРДИМИ</w:t>
      </w:r>
      <w:r w:rsidRPr="00412BC5">
        <w:rPr>
          <w:rFonts w:ascii="Arial" w:eastAsia="Times New Roman" w:hAnsi="Arial" w:cs="Arial"/>
          <w:color w:val="303030"/>
          <w:sz w:val="21"/>
          <w:szCs w:val="21"/>
          <w:lang w:val="uk-UA" w:eastAsia="ru-RU"/>
        </w:rPr>
        <w:br/>
        <w:t>ПОБУТОВИМИ ВІДХОДАМИ, ВЕЛИКОГАБАРИТНИМ</w:t>
      </w:r>
      <w:r w:rsidRPr="00412BC5">
        <w:rPr>
          <w:rFonts w:ascii="Arial" w:eastAsia="Times New Roman" w:hAnsi="Arial" w:cs="Arial"/>
          <w:color w:val="303030"/>
          <w:sz w:val="21"/>
          <w:szCs w:val="21"/>
          <w:lang w:val="uk-UA" w:eastAsia="ru-RU"/>
        </w:rPr>
        <w:br/>
        <w:t>СМІТТЯМ, БУДІВЕЛЬНИМИ ВІДХОДАМИ ТОЩО</w:t>
      </w:r>
      <w:r w:rsidRPr="00412BC5">
        <w:rPr>
          <w:rFonts w:ascii="Arial" w:eastAsia="Times New Roman" w:hAnsi="Arial" w:cs="Arial"/>
          <w:color w:val="303030"/>
          <w:sz w:val="21"/>
          <w:szCs w:val="21"/>
          <w:lang w:val="uk-UA" w:eastAsia="ru-RU"/>
        </w:rPr>
        <w:br/>
        <w:t>(Організація робіт поводження з відходами)</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9.1. Організація робіт поводження з відходами на території міста здійснюється відповідно до схем згідно з додатками (схеми № № 1, 2, 3).</w:t>
      </w:r>
      <w:r w:rsidRPr="00412BC5">
        <w:rPr>
          <w:rFonts w:ascii="Arial" w:eastAsia="Times New Roman" w:hAnsi="Arial" w:cs="Arial"/>
          <w:color w:val="303030"/>
          <w:sz w:val="21"/>
          <w:szCs w:val="21"/>
          <w:lang w:val="uk-UA" w:eastAsia="ru-RU"/>
        </w:rPr>
        <w:br/>
        <w:t xml:space="preserve">9.2. Функції по укладенню договорів на послуги з вивезення побутових відходів з усіма </w:t>
      </w:r>
      <w:r w:rsidRPr="00412BC5">
        <w:rPr>
          <w:rFonts w:ascii="Arial" w:eastAsia="Times New Roman" w:hAnsi="Arial" w:cs="Arial"/>
          <w:color w:val="303030"/>
          <w:sz w:val="21"/>
          <w:szCs w:val="21"/>
          <w:lang w:val="uk-UA" w:eastAsia="ru-RU"/>
        </w:rPr>
        <w:lastRenderedPageBreak/>
        <w:t>суб’єктами господарювання покладаються на виконавця послуг з вивезення побутових відходів (далі – виконавця послуг), визначеного відповідно до чинного законодавства. </w:t>
      </w:r>
      <w:r w:rsidRPr="00412BC5">
        <w:rPr>
          <w:rFonts w:ascii="Arial" w:eastAsia="Times New Roman" w:hAnsi="Arial" w:cs="Arial"/>
          <w:color w:val="303030"/>
          <w:sz w:val="21"/>
          <w:szCs w:val="21"/>
          <w:lang w:val="uk-UA" w:eastAsia="ru-RU"/>
        </w:rPr>
        <w:br/>
        <w:t>9.2.1. До послуг належать наступні операції поводження з побутовими відходами:</w:t>
      </w:r>
      <w:r w:rsidRPr="00412BC5">
        <w:rPr>
          <w:rFonts w:ascii="Arial" w:eastAsia="Times New Roman" w:hAnsi="Arial" w:cs="Arial"/>
          <w:color w:val="303030"/>
          <w:sz w:val="21"/>
          <w:szCs w:val="21"/>
          <w:lang w:val="uk-UA" w:eastAsia="ru-RU"/>
        </w:rPr>
        <w:br/>
        <w:t>·                  Збирання – діяльність, пов’язана з вилученням, накопиченням і розміщенням відходів у спеціально відведених місцях.</w:t>
      </w:r>
      <w:r w:rsidRPr="00412BC5">
        <w:rPr>
          <w:rFonts w:ascii="Arial" w:eastAsia="Times New Roman" w:hAnsi="Arial" w:cs="Arial"/>
          <w:color w:val="303030"/>
          <w:sz w:val="21"/>
          <w:szCs w:val="21"/>
          <w:lang w:val="uk-UA" w:eastAsia="ru-RU"/>
        </w:rPr>
        <w:br/>
        <w:t>Передбачає наступні види робіт:</w:t>
      </w:r>
      <w:r w:rsidRPr="00412BC5">
        <w:rPr>
          <w:rFonts w:ascii="Arial" w:eastAsia="Times New Roman" w:hAnsi="Arial" w:cs="Arial"/>
          <w:color w:val="303030"/>
          <w:sz w:val="21"/>
          <w:szCs w:val="21"/>
          <w:lang w:val="uk-UA" w:eastAsia="ru-RU"/>
        </w:rPr>
        <w:br/>
        <w:t>- прийняття участі в розробці та виконанні планів організації робіт у сфері поводження з відходами;</w:t>
      </w:r>
      <w:r w:rsidRPr="00412BC5">
        <w:rPr>
          <w:rFonts w:ascii="Arial" w:eastAsia="Times New Roman" w:hAnsi="Arial" w:cs="Arial"/>
          <w:color w:val="303030"/>
          <w:sz w:val="21"/>
          <w:szCs w:val="21"/>
          <w:lang w:val="uk-UA" w:eastAsia="ru-RU"/>
        </w:rPr>
        <w:br/>
        <w:t>- укладання договорів на надання послуг з вивезення побутових відходів з власниками (виробниками) відходів;</w:t>
      </w:r>
      <w:r w:rsidRPr="00412BC5">
        <w:rPr>
          <w:rFonts w:ascii="Arial" w:eastAsia="Times New Roman" w:hAnsi="Arial" w:cs="Arial"/>
          <w:color w:val="303030"/>
          <w:sz w:val="21"/>
          <w:szCs w:val="21"/>
          <w:lang w:val="uk-UA" w:eastAsia="ru-RU"/>
        </w:rPr>
        <w:br/>
        <w:t>- роз’яснення законодавства про відходи серед населення;</w:t>
      </w:r>
      <w:r w:rsidRPr="00412BC5">
        <w:rPr>
          <w:rFonts w:ascii="Arial" w:eastAsia="Times New Roman" w:hAnsi="Arial" w:cs="Arial"/>
          <w:color w:val="303030"/>
          <w:sz w:val="21"/>
          <w:szCs w:val="21"/>
          <w:lang w:val="uk-UA" w:eastAsia="ru-RU"/>
        </w:rPr>
        <w:br/>
        <w:t>- надання своєчасної та достовірної інформації про тарифи на надання послуг, умови оплати, графіки вивезення відходів;</w:t>
      </w:r>
      <w:r w:rsidRPr="00412BC5">
        <w:rPr>
          <w:rFonts w:ascii="Arial" w:eastAsia="Times New Roman" w:hAnsi="Arial" w:cs="Arial"/>
          <w:color w:val="303030"/>
          <w:sz w:val="21"/>
          <w:szCs w:val="21"/>
          <w:lang w:val="uk-UA" w:eastAsia="ru-RU"/>
        </w:rPr>
        <w:br/>
        <w:t>- визначення обсягів ТПВ відповідно до існуючих норм та правил;</w:t>
      </w:r>
      <w:r w:rsidRPr="00412BC5">
        <w:rPr>
          <w:rFonts w:ascii="Arial" w:eastAsia="Times New Roman" w:hAnsi="Arial" w:cs="Arial"/>
          <w:color w:val="303030"/>
          <w:sz w:val="21"/>
          <w:szCs w:val="21"/>
          <w:lang w:val="uk-UA" w:eastAsia="ru-RU"/>
        </w:rPr>
        <w:br/>
        <w:t>- ведення первинного, поточного обліку кількості, типу і складу відходів, що утворюються збираються, зберігаються, перевозяться, обробляються, утилізуються, захоронюються. Подання звітності у встановленому порядку:</w:t>
      </w:r>
      <w:r w:rsidRPr="00412BC5">
        <w:rPr>
          <w:rFonts w:ascii="Arial" w:eastAsia="Times New Roman" w:hAnsi="Arial" w:cs="Arial"/>
          <w:color w:val="303030"/>
          <w:sz w:val="21"/>
          <w:szCs w:val="21"/>
          <w:lang w:val="uk-UA" w:eastAsia="ru-RU"/>
        </w:rPr>
        <w:br/>
        <w:t>- визначення необхідної кількості контейнерів, сумарний об’єм контейнерів для зберігання побутових відходів повинен перевищувати фактичний об’єм їх утворення на 25 відсотків;</w:t>
      </w:r>
      <w:r w:rsidRPr="00412BC5">
        <w:rPr>
          <w:rFonts w:ascii="Arial" w:eastAsia="Times New Roman" w:hAnsi="Arial" w:cs="Arial"/>
          <w:color w:val="303030"/>
          <w:sz w:val="21"/>
          <w:szCs w:val="21"/>
          <w:lang w:val="uk-UA" w:eastAsia="ru-RU"/>
        </w:rPr>
        <w:br/>
        <w:t>- визначення місця збирання (місце розташування контейнерних майданчиків);</w:t>
      </w:r>
      <w:r w:rsidRPr="00412BC5">
        <w:rPr>
          <w:rFonts w:ascii="Arial" w:eastAsia="Times New Roman" w:hAnsi="Arial" w:cs="Arial"/>
          <w:color w:val="303030"/>
          <w:sz w:val="21"/>
          <w:szCs w:val="21"/>
          <w:lang w:val="uk-UA" w:eastAsia="ru-RU"/>
        </w:rPr>
        <w:br/>
        <w:t>- забезпечення повного збирання ТПВ;</w:t>
      </w:r>
      <w:r w:rsidRPr="00412BC5">
        <w:rPr>
          <w:rFonts w:ascii="Arial" w:eastAsia="Times New Roman" w:hAnsi="Arial" w:cs="Arial"/>
          <w:color w:val="303030"/>
          <w:sz w:val="21"/>
          <w:szCs w:val="21"/>
          <w:lang w:val="uk-UA" w:eastAsia="ru-RU"/>
        </w:rPr>
        <w:br/>
        <w:t>- здійснення контролю за станом місць чи об’єктів розміщення відходів.</w:t>
      </w:r>
      <w:r w:rsidRPr="00412BC5">
        <w:rPr>
          <w:rFonts w:ascii="Arial" w:eastAsia="Times New Roman" w:hAnsi="Arial" w:cs="Arial"/>
          <w:color w:val="303030"/>
          <w:sz w:val="21"/>
          <w:szCs w:val="21"/>
          <w:lang w:val="uk-UA" w:eastAsia="ru-RU"/>
        </w:rPr>
        <w:br/>
        <w:t>·                  Зберігання відходів – тимчасове розміщення відходів у спеціально відведених місцях (до їх утилізації чи видалення).</w:t>
      </w:r>
      <w:r w:rsidRPr="00412BC5">
        <w:rPr>
          <w:rFonts w:ascii="Arial" w:eastAsia="Times New Roman" w:hAnsi="Arial" w:cs="Arial"/>
          <w:color w:val="303030"/>
          <w:sz w:val="21"/>
          <w:szCs w:val="21"/>
          <w:lang w:val="uk-UA" w:eastAsia="ru-RU"/>
        </w:rPr>
        <w:br/>
        <w:t>Передбачає наступні види робіт:</w:t>
      </w:r>
      <w:r w:rsidRPr="00412BC5">
        <w:rPr>
          <w:rFonts w:ascii="Arial" w:eastAsia="Times New Roman" w:hAnsi="Arial" w:cs="Arial"/>
          <w:color w:val="303030"/>
          <w:sz w:val="21"/>
          <w:szCs w:val="21"/>
          <w:lang w:val="uk-UA" w:eastAsia="ru-RU"/>
        </w:rPr>
        <w:br/>
        <w:t>- встановлення необхідної кількості технічно справних контейнерів на контейнерних майданчиках;</w:t>
      </w:r>
      <w:r w:rsidRPr="00412BC5">
        <w:rPr>
          <w:rFonts w:ascii="Arial" w:eastAsia="Times New Roman" w:hAnsi="Arial" w:cs="Arial"/>
          <w:color w:val="303030"/>
          <w:sz w:val="21"/>
          <w:szCs w:val="21"/>
          <w:lang w:val="uk-UA" w:eastAsia="ru-RU"/>
        </w:rPr>
        <w:br/>
        <w:t>- здійснення контролю та забезпечення належного санітарно-технічного стану контейнерів відповідно до вимог чинного законодавства;</w:t>
      </w:r>
      <w:r w:rsidRPr="00412BC5">
        <w:rPr>
          <w:rFonts w:ascii="Arial" w:eastAsia="Times New Roman" w:hAnsi="Arial" w:cs="Arial"/>
          <w:color w:val="303030"/>
          <w:sz w:val="21"/>
          <w:szCs w:val="21"/>
          <w:lang w:val="uk-UA" w:eastAsia="ru-RU"/>
        </w:rPr>
        <w:br/>
        <w:t>- утримання контейнерних майданчиків, забезпечення належного санітарно-технічного стану відповідно до вимог чинного законодавства;</w:t>
      </w:r>
      <w:r w:rsidRPr="00412BC5">
        <w:rPr>
          <w:rFonts w:ascii="Arial" w:eastAsia="Times New Roman" w:hAnsi="Arial" w:cs="Arial"/>
          <w:color w:val="303030"/>
          <w:sz w:val="21"/>
          <w:szCs w:val="21"/>
          <w:lang w:val="uk-UA" w:eastAsia="ru-RU"/>
        </w:rPr>
        <w:br/>
        <w:t>- забезпечення належного зберігання, недопущення псування, визначення періодичності вивезення ТПВ відповідно до санітарних норм;</w:t>
      </w:r>
      <w:r w:rsidRPr="00412BC5">
        <w:rPr>
          <w:rFonts w:ascii="Arial" w:eastAsia="Times New Roman" w:hAnsi="Arial" w:cs="Arial"/>
          <w:color w:val="303030"/>
          <w:sz w:val="21"/>
          <w:szCs w:val="21"/>
          <w:lang w:val="uk-UA" w:eastAsia="ru-RU"/>
        </w:rPr>
        <w:br/>
        <w:t>- недопущення зберігання та видалення відходів у несанкціонованих місцях.</w:t>
      </w:r>
      <w:r w:rsidRPr="00412BC5">
        <w:rPr>
          <w:rFonts w:ascii="Arial" w:eastAsia="Times New Roman" w:hAnsi="Arial" w:cs="Arial"/>
          <w:color w:val="303030"/>
          <w:sz w:val="21"/>
          <w:szCs w:val="21"/>
          <w:lang w:val="uk-UA" w:eastAsia="ru-RU"/>
        </w:rPr>
        <w:br/>
        <w:t>·                  Перевезення відходів – транспортування відходів від місць їх утворення або зберігання до місць чи об’єктів оброблення, утилізації чи видалення.</w:t>
      </w:r>
      <w:r w:rsidRPr="00412BC5">
        <w:rPr>
          <w:rFonts w:ascii="Arial" w:eastAsia="Times New Roman" w:hAnsi="Arial" w:cs="Arial"/>
          <w:color w:val="303030"/>
          <w:sz w:val="21"/>
          <w:szCs w:val="21"/>
          <w:lang w:val="uk-UA" w:eastAsia="ru-RU"/>
        </w:rPr>
        <w:br/>
        <w:t>Передбачає наступні види робіт:</w:t>
      </w:r>
      <w:r w:rsidRPr="00412BC5">
        <w:rPr>
          <w:rFonts w:ascii="Arial" w:eastAsia="Times New Roman" w:hAnsi="Arial" w:cs="Arial"/>
          <w:color w:val="303030"/>
          <w:sz w:val="21"/>
          <w:szCs w:val="21"/>
          <w:lang w:val="uk-UA" w:eastAsia="ru-RU"/>
        </w:rPr>
        <w:br/>
        <w:t>- визначення перевізника на певній території на конкурсних засадах та укладання з ним договорів;</w:t>
      </w:r>
      <w:r w:rsidRPr="00412BC5">
        <w:rPr>
          <w:rFonts w:ascii="Arial" w:eastAsia="Times New Roman" w:hAnsi="Arial" w:cs="Arial"/>
          <w:color w:val="303030"/>
          <w:sz w:val="21"/>
          <w:szCs w:val="21"/>
          <w:lang w:val="uk-UA" w:eastAsia="ru-RU"/>
        </w:rPr>
        <w:br/>
        <w:t>- розроблення графіків вивезення ТПВ та їх надання перевізникам для подальшого виконання, контроль за виконанням робіт відповідно до графіків;</w:t>
      </w:r>
      <w:r w:rsidRPr="00412BC5">
        <w:rPr>
          <w:rFonts w:ascii="Arial" w:eastAsia="Times New Roman" w:hAnsi="Arial" w:cs="Arial"/>
          <w:color w:val="303030"/>
          <w:sz w:val="21"/>
          <w:szCs w:val="21"/>
          <w:lang w:val="uk-UA" w:eastAsia="ru-RU"/>
        </w:rPr>
        <w:br/>
        <w:t>- збирання та перевезення відходів спеціальними автотранспортними засобами;</w:t>
      </w:r>
      <w:r w:rsidRPr="00412BC5">
        <w:rPr>
          <w:rFonts w:ascii="Arial" w:eastAsia="Times New Roman" w:hAnsi="Arial" w:cs="Arial"/>
          <w:color w:val="303030"/>
          <w:sz w:val="21"/>
          <w:szCs w:val="21"/>
          <w:lang w:val="uk-UA" w:eastAsia="ru-RU"/>
        </w:rPr>
        <w:br/>
        <w:t>- перевезення відходів тільки в спеціально відведені місця чи на об’єкти поводження з побутовими відходами;</w:t>
      </w:r>
      <w:r w:rsidRPr="00412BC5">
        <w:rPr>
          <w:rFonts w:ascii="Arial" w:eastAsia="Times New Roman" w:hAnsi="Arial" w:cs="Arial"/>
          <w:color w:val="303030"/>
          <w:sz w:val="21"/>
          <w:szCs w:val="21"/>
          <w:lang w:val="uk-UA" w:eastAsia="ru-RU"/>
        </w:rPr>
        <w:br/>
        <w:t>·                  Захоронення побутових відходів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r w:rsidRPr="00412BC5">
        <w:rPr>
          <w:rFonts w:ascii="Arial" w:eastAsia="Times New Roman" w:hAnsi="Arial" w:cs="Arial"/>
          <w:color w:val="303030"/>
          <w:sz w:val="21"/>
          <w:szCs w:val="21"/>
          <w:lang w:val="uk-UA" w:eastAsia="ru-RU"/>
        </w:rPr>
        <w:br/>
        <w:t>Захоронення побутових відходів проводиться тільки на спеціально обладнаному для цього полігоні.</w:t>
      </w:r>
      <w:r w:rsidRPr="00412BC5">
        <w:rPr>
          <w:rFonts w:ascii="Arial" w:eastAsia="Times New Roman" w:hAnsi="Arial" w:cs="Arial"/>
          <w:color w:val="303030"/>
          <w:sz w:val="21"/>
          <w:szCs w:val="21"/>
          <w:lang w:val="uk-UA" w:eastAsia="ru-RU"/>
        </w:rPr>
        <w:br/>
        <w:t>9.3. Договір з надання послуг з перевезення побутових відходів між виконавцем послуг та підприємством – перевізником укладається відповідно до вимог чинного на момент укладення договору законодавства.</w:t>
      </w:r>
      <w:r w:rsidRPr="00412BC5">
        <w:rPr>
          <w:rFonts w:ascii="Arial" w:eastAsia="Times New Roman" w:hAnsi="Arial" w:cs="Arial"/>
          <w:color w:val="303030"/>
          <w:sz w:val="21"/>
          <w:szCs w:val="21"/>
          <w:lang w:val="uk-UA" w:eastAsia="ru-RU"/>
        </w:rPr>
        <w:br/>
        <w:t>9.4. Суб’єкти господарювання, які є власниками вбудованих або прибудованих приміщень чи здійснюють господарчу діяльність у вбудованих або прибудованих приміщеннях житлових будинків та в окремих будівлях, укладають договори на збирання та вивезення ТПВ з виконавцем послуг (схема № 1).</w:t>
      </w:r>
      <w:r w:rsidRPr="00412BC5">
        <w:rPr>
          <w:rFonts w:ascii="Arial" w:eastAsia="Times New Roman" w:hAnsi="Arial" w:cs="Arial"/>
          <w:color w:val="303030"/>
          <w:sz w:val="21"/>
          <w:szCs w:val="21"/>
          <w:lang w:val="uk-UA" w:eastAsia="ru-RU"/>
        </w:rPr>
        <w:br/>
        <w:t xml:space="preserve">9.5. Суб’єкт господарювання, на якого покладено обов’язок утримання міського полігона побутових відходів, зобов’язаний надавати суб’єктам господарювання – виробникам відходів талони на поховання (захоронення) із обов’язковим зазначенням на них назви цього </w:t>
      </w:r>
      <w:r w:rsidRPr="00412BC5">
        <w:rPr>
          <w:rFonts w:ascii="Arial" w:eastAsia="Times New Roman" w:hAnsi="Arial" w:cs="Arial"/>
          <w:color w:val="303030"/>
          <w:sz w:val="21"/>
          <w:szCs w:val="21"/>
          <w:lang w:val="uk-UA" w:eastAsia="ru-RU"/>
        </w:rPr>
        <w:lastRenderedPageBreak/>
        <w:t>підприємства.</w:t>
      </w:r>
      <w:r w:rsidRPr="00412BC5">
        <w:rPr>
          <w:rFonts w:ascii="Arial" w:eastAsia="Times New Roman" w:hAnsi="Arial" w:cs="Arial"/>
          <w:color w:val="303030"/>
          <w:sz w:val="21"/>
          <w:szCs w:val="21"/>
          <w:lang w:val="uk-UA" w:eastAsia="ru-RU"/>
        </w:rPr>
        <w:br/>
        <w:t>9.6. Суб’єкти господарювання, які мають власні контейнери та відокремлену територію, укладають договори на збирання та вивезення ТПВ з виконавцем послуг або з підприємством – перевізником, що має договір з виконавцем послуг на території, де знаходиться суб’єкт господарювання (схема № 2).</w:t>
      </w:r>
      <w:r w:rsidRPr="00412BC5">
        <w:rPr>
          <w:rFonts w:ascii="Arial" w:eastAsia="Times New Roman" w:hAnsi="Arial" w:cs="Arial"/>
          <w:color w:val="303030"/>
          <w:sz w:val="21"/>
          <w:szCs w:val="21"/>
          <w:lang w:val="uk-UA" w:eastAsia="ru-RU"/>
        </w:rPr>
        <w:br/>
        <w:t>9.7. Суб’єкти господарювання, що мають власні контейнери, власний спецтранспорт для вивезення відходів та відокремлену територію, укладають договори на захоронення (поховання) відходів з підприємством, на яке покладено обов’язок утримання міського полігона (схема № 3).</w:t>
      </w:r>
      <w:r w:rsidRPr="00412BC5">
        <w:rPr>
          <w:rFonts w:ascii="Arial" w:eastAsia="Times New Roman" w:hAnsi="Arial" w:cs="Arial"/>
          <w:color w:val="303030"/>
          <w:sz w:val="21"/>
          <w:szCs w:val="21"/>
          <w:lang w:val="uk-UA" w:eastAsia="ru-RU"/>
        </w:rPr>
        <w:br/>
        <w:t>9.8. На території міста впроваджено дві схеми збирання та вивезення відходів: контейнерний збір та ручне завантаження. ТПВ збирається в контейнери, які встановлюються на спеціально обладнаних майданчиках згідно з санітарними нормами і правилами. При ручному завантаженні обирається оптимальна зручна схема для кожного району міста.</w:t>
      </w:r>
      <w:r w:rsidRPr="00412BC5">
        <w:rPr>
          <w:rFonts w:ascii="Arial" w:eastAsia="Times New Roman" w:hAnsi="Arial" w:cs="Arial"/>
          <w:color w:val="303030"/>
          <w:sz w:val="21"/>
          <w:szCs w:val="21"/>
          <w:lang w:val="uk-UA" w:eastAsia="ru-RU"/>
        </w:rPr>
        <w:br/>
        <w:t>9.9. Схема розміщення контейнерних майданчиків розробляється виконавцем послуг з вивезення побутових відходів, узагальнюється адміністраціями районів, погоджується органами санепіднагляду та затверджується адміністрацією району.</w:t>
      </w:r>
      <w:r w:rsidRPr="00412BC5">
        <w:rPr>
          <w:rFonts w:ascii="Arial" w:eastAsia="Times New Roman" w:hAnsi="Arial" w:cs="Arial"/>
          <w:color w:val="303030"/>
          <w:sz w:val="21"/>
          <w:szCs w:val="21"/>
          <w:lang w:val="uk-UA" w:eastAsia="ru-RU"/>
        </w:rPr>
        <w:br/>
        <w:t>9.10. Контейнери і майданчики під ними повинні не рідше одного разу на 10 днів, крім зимового періоду, промиватися й оброблятися дезінфікуючими засобами.</w:t>
      </w:r>
      <w:r w:rsidRPr="00412BC5">
        <w:rPr>
          <w:rFonts w:ascii="Arial" w:eastAsia="Times New Roman" w:hAnsi="Arial" w:cs="Arial"/>
          <w:color w:val="303030"/>
          <w:sz w:val="21"/>
          <w:szCs w:val="21"/>
          <w:lang w:val="uk-UA" w:eastAsia="ru-RU"/>
        </w:rPr>
        <w:br/>
        <w:t>9.11. Майданчики для контейнерів при наявності містобудівної можливості повинні бути віддалені від житлових будинків, дитячих установ, спортивних майданчиків, місць відпочинку населення на відстані не менш як 20 метрів і не більше як 100 метрів від житлових будинків. Розміри майданчиків повинні бути розраховані на встановлення необхідної кількості контейнерів, виходячи з норм накопичення ТПВ. При виникненні спірних питань щодо розміщення контейнерів рішення приймається комісійно за участю фахівців адміністрації району, виконавця послуг.</w:t>
      </w:r>
      <w:r w:rsidRPr="00412BC5">
        <w:rPr>
          <w:rFonts w:ascii="Arial" w:eastAsia="Times New Roman" w:hAnsi="Arial" w:cs="Arial"/>
          <w:color w:val="303030"/>
          <w:sz w:val="21"/>
          <w:szCs w:val="21"/>
          <w:lang w:val="uk-UA" w:eastAsia="ru-RU"/>
        </w:rPr>
        <w:br/>
        <w:t>На території садибної забудови відстань від контейнерних майданчиків до меж присадибних ділянок зі сторони вулиць повинна складати не менш як 5 м.</w:t>
      </w:r>
      <w:r w:rsidRPr="00412BC5">
        <w:rPr>
          <w:rFonts w:ascii="Arial" w:eastAsia="Times New Roman" w:hAnsi="Arial" w:cs="Arial"/>
          <w:color w:val="303030"/>
          <w:sz w:val="21"/>
          <w:szCs w:val="21"/>
          <w:lang w:val="uk-UA" w:eastAsia="ru-RU"/>
        </w:rPr>
        <w:br/>
        <w:t>9.12. Забороняється встановлювати контейнери на газонах і в прохідних арках будинків. Контейнери, що знаходяться на проїзній частині, повинні бути обладнані світловідображуючими елементами з метою забезпечення безпеки дорожнього руху і мати безпечний підхід.</w:t>
      </w:r>
      <w:r w:rsidRPr="00412BC5">
        <w:rPr>
          <w:rFonts w:ascii="Arial" w:eastAsia="Times New Roman" w:hAnsi="Arial" w:cs="Arial"/>
          <w:color w:val="303030"/>
          <w:sz w:val="21"/>
          <w:szCs w:val="21"/>
          <w:lang w:val="uk-UA" w:eastAsia="ru-RU"/>
        </w:rPr>
        <w:br/>
        <w:t>9.13. Контейнери повинні бути в справному стані, пофарбовані і мати маркування з указівкою реквізитів власника</w:t>
      </w:r>
      <w:r w:rsidRPr="00412BC5">
        <w:rPr>
          <w:rFonts w:ascii="Arial" w:eastAsia="Times New Roman" w:hAnsi="Arial" w:cs="Arial"/>
          <w:color w:val="303030"/>
          <w:sz w:val="21"/>
          <w:szCs w:val="21"/>
          <w:lang w:val="uk-UA" w:eastAsia="ru-RU"/>
        </w:rPr>
        <w:br/>
        <w:t>9.14. Періодичність вивезення відходів у контейнерах в холодний період року (при середньодобовій температурі – 5       оС і нижче) повинна бути не більше ніж 3 доби, в теплий період року (при середньодобовій температурі більше ніж + 5       оС) – не більше ніж одна доба.</w:t>
      </w:r>
      <w:r w:rsidRPr="00412BC5">
        <w:rPr>
          <w:rFonts w:ascii="Arial" w:eastAsia="Times New Roman" w:hAnsi="Arial" w:cs="Arial"/>
          <w:color w:val="303030"/>
          <w:sz w:val="21"/>
          <w:szCs w:val="21"/>
          <w:lang w:val="uk-UA" w:eastAsia="ru-RU"/>
        </w:rPr>
        <w:br/>
        <w:t>9.15. Відповідальність за утримання контейнерів та контейнерних майданчиків покладається на виконавця послуг, балансоутримувача.</w:t>
      </w:r>
      <w:r w:rsidRPr="00412BC5">
        <w:rPr>
          <w:rFonts w:ascii="Arial" w:eastAsia="Times New Roman" w:hAnsi="Arial" w:cs="Arial"/>
          <w:color w:val="303030"/>
          <w:sz w:val="21"/>
          <w:szCs w:val="21"/>
          <w:lang w:val="uk-UA" w:eastAsia="ru-RU"/>
        </w:rPr>
        <w:br/>
        <w:t>9.16. На період проведення масових громадських та святкових заходів організатори зобов’язані додатково виставляти контейнери для збору ТПВ та мобільні санітарно-технічні прилади (вбиральні) за погодженням з міжрайонним управлінням Держсанепідемслужби відповідного району міста.</w:t>
      </w:r>
      <w:r w:rsidRPr="00412BC5">
        <w:rPr>
          <w:rFonts w:ascii="Arial" w:eastAsia="Times New Roman" w:hAnsi="Arial" w:cs="Arial"/>
          <w:color w:val="303030"/>
          <w:sz w:val="21"/>
          <w:szCs w:val="21"/>
          <w:lang w:val="uk-UA" w:eastAsia="ru-RU"/>
        </w:rPr>
        <w:br/>
        <w:t>Після проведення заходу організатори зобов’язані привести територію до належного санітарного стану.</w:t>
      </w:r>
      <w:r w:rsidRPr="00412BC5">
        <w:rPr>
          <w:rFonts w:ascii="Arial" w:eastAsia="Times New Roman" w:hAnsi="Arial" w:cs="Arial"/>
          <w:color w:val="303030"/>
          <w:sz w:val="21"/>
          <w:szCs w:val="21"/>
          <w:lang w:val="uk-UA" w:eastAsia="ru-RU"/>
        </w:rPr>
        <w:br/>
        <w:t>9.17. Суб’єкти господарювання мають право на відокремленій (огородженій) земельній ділянці, відведеній даному суб’єкту згідно з діючим законодавством і відповідно до санітарних норм, розміщення окремого контейнерного майданчика для збору власних ТПВ та включення його до схеми розміщення згідно з п. 9.9 даних Правил.</w:t>
      </w:r>
      <w:r w:rsidRPr="00412BC5">
        <w:rPr>
          <w:rFonts w:ascii="Arial" w:eastAsia="Times New Roman" w:hAnsi="Arial" w:cs="Arial"/>
          <w:color w:val="303030"/>
          <w:sz w:val="21"/>
          <w:szCs w:val="21"/>
          <w:lang w:val="uk-UA" w:eastAsia="ru-RU"/>
        </w:rPr>
        <w:br/>
        <w:t>9.18. Відходи, які виникають в результаті проведення будівельних робіт на відведених в установленому порядку земельних ділянках, збираються в межах даної земельної ділянки та вивозяться забудовником власними силами в установленому порядку.</w:t>
      </w:r>
      <w:r w:rsidRPr="00412BC5">
        <w:rPr>
          <w:rFonts w:ascii="Arial" w:eastAsia="Times New Roman" w:hAnsi="Arial" w:cs="Arial"/>
          <w:color w:val="303030"/>
          <w:sz w:val="21"/>
          <w:szCs w:val="21"/>
          <w:lang w:val="uk-UA" w:eastAsia="ru-RU"/>
        </w:rPr>
        <w:br/>
        <w:t>9.19. У випадках проведення будівельно-ремонтних робіт без благоустрою земельної ділянки, складування та вивіз ТПВ здійснюється згідно з п. 2.6 даних Правил.</w:t>
      </w:r>
      <w:r w:rsidRPr="00412BC5">
        <w:rPr>
          <w:rFonts w:ascii="Arial" w:eastAsia="Times New Roman" w:hAnsi="Arial" w:cs="Arial"/>
          <w:color w:val="303030"/>
          <w:sz w:val="21"/>
          <w:szCs w:val="21"/>
          <w:lang w:val="uk-UA" w:eastAsia="ru-RU"/>
        </w:rPr>
        <w:br/>
        <w:t>9.20. Опале листя в період рясного листопаду вивозиться на територію тимчасового звалища опалого листя, визначеного рішенням виконкому міської ради.</w:t>
      </w:r>
      <w:r w:rsidRPr="00412BC5">
        <w:rPr>
          <w:rFonts w:ascii="Arial" w:eastAsia="Times New Roman" w:hAnsi="Arial" w:cs="Arial"/>
          <w:color w:val="303030"/>
          <w:sz w:val="21"/>
          <w:szCs w:val="21"/>
          <w:lang w:val="uk-UA" w:eastAsia="ru-RU"/>
        </w:rPr>
        <w:br/>
        <w:t>9.21. Вивіз рідких нечистот від житлових організацій, домовласників, підприємств соціально-культурного призначення, інших підприємств здійснюється спеціалізованими підприємствами за їх заявою.</w:t>
      </w:r>
      <w:r w:rsidRPr="00412BC5">
        <w:rPr>
          <w:rFonts w:ascii="Arial" w:eastAsia="Times New Roman" w:hAnsi="Arial" w:cs="Arial"/>
          <w:color w:val="303030"/>
          <w:sz w:val="21"/>
          <w:szCs w:val="21"/>
          <w:lang w:val="uk-UA" w:eastAsia="ru-RU"/>
        </w:rPr>
        <w:br/>
        <w:t xml:space="preserve">9.22. Інформація виконавця послуг, житлово-експлуатаційних організацій, інших підприємств, </w:t>
      </w:r>
      <w:r w:rsidRPr="00412BC5">
        <w:rPr>
          <w:rFonts w:ascii="Arial" w:eastAsia="Times New Roman" w:hAnsi="Arial" w:cs="Arial"/>
          <w:color w:val="303030"/>
          <w:sz w:val="21"/>
          <w:szCs w:val="21"/>
          <w:lang w:val="uk-UA" w:eastAsia="ru-RU"/>
        </w:rPr>
        <w:lastRenderedPageBreak/>
        <w:t>організацій і установ щодо обсягів зібраних та вивезених відходів надається виконавцем послуг до департаменту житлово-комунального господарства та інформативно до адміністрацій районів.</w:t>
      </w:r>
      <w:r w:rsidRPr="00412BC5">
        <w:rPr>
          <w:rFonts w:ascii="Arial" w:eastAsia="Times New Roman" w:hAnsi="Arial" w:cs="Arial"/>
          <w:color w:val="303030"/>
          <w:sz w:val="21"/>
          <w:szCs w:val="21"/>
          <w:lang w:val="uk-UA" w:eastAsia="ru-RU"/>
        </w:rPr>
        <w:br/>
        <w:t>Інформація узагальнюється департаментом житлово-комунального господарства.</w:t>
      </w:r>
      <w:r w:rsidRPr="00412BC5">
        <w:rPr>
          <w:rFonts w:ascii="Arial" w:eastAsia="Times New Roman" w:hAnsi="Arial" w:cs="Arial"/>
          <w:color w:val="303030"/>
          <w:sz w:val="21"/>
          <w:szCs w:val="21"/>
          <w:lang w:val="uk-UA" w:eastAsia="ru-RU"/>
        </w:rPr>
        <w:br/>
        <w:t>9.23. Розміщення відходів фізичними та юридичними особами в місцях, не зазначених в даних Правилах, забороняється.</w:t>
      </w:r>
      <w:r w:rsidRPr="00412BC5">
        <w:rPr>
          <w:rFonts w:ascii="Arial" w:eastAsia="Times New Roman" w:hAnsi="Arial" w:cs="Arial"/>
          <w:color w:val="303030"/>
          <w:sz w:val="21"/>
          <w:szCs w:val="21"/>
          <w:lang w:val="uk-UA" w:eastAsia="ru-RU"/>
        </w:rPr>
        <w:br/>
        <w:t>9.24. Функції із проведення робіт по захороненню (похованню) побутових відходів, вивезених з території міста, здійснюються підприємством, на яке покладено обов’язок утримання міського полігона.</w:t>
      </w:r>
      <w:r w:rsidRPr="00412BC5">
        <w:rPr>
          <w:rFonts w:ascii="Arial" w:eastAsia="Times New Roman" w:hAnsi="Arial" w:cs="Arial"/>
          <w:color w:val="303030"/>
          <w:sz w:val="21"/>
          <w:szCs w:val="21"/>
          <w:lang w:val="uk-UA" w:eastAsia="ru-RU"/>
        </w:rPr>
        <w:br/>
        <w:t>9.25. Суб’єкти господарювання, які здійснюють перевезення побутових відходів на міський полігон повинні не рідше одного разу на 10 днів, крім зимового періоду, здійснювати миття та дезінфекцію транспорту, що використовується для перевезення побутових відходів.</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10. ПОРЯДОК ПРОВЕДЕННЯ ЗЕМЕЛЬНИХ, БУДІВЕЛЬНИХ,</w:t>
      </w:r>
      <w:r w:rsidRPr="00412BC5">
        <w:rPr>
          <w:rFonts w:ascii="Arial" w:eastAsia="Times New Roman" w:hAnsi="Arial" w:cs="Arial"/>
          <w:color w:val="303030"/>
          <w:sz w:val="21"/>
          <w:szCs w:val="21"/>
          <w:lang w:val="uk-UA" w:eastAsia="ru-RU"/>
        </w:rPr>
        <w:br/>
        <w:t>ДОРОЖНІХ РОБІТ І РОБІТ З БЛАГОУСТРОЮ НА ТЕРИТОРІЇ МІСТА</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10.1. Будівельні роботи з нового будівництва, перебудови або капітального ремонту підземних інженерних мереж, доріг, тротуарів, зливової каналізації, трамвайних колій, підземних будівель, з благоустрою територій, встановлення тимчасових об’єктів обслуговування населення, рекламних та інших стендів можуть здійснюватися тільки після отримання повного пакета документів. </w:t>
      </w:r>
      <w:r w:rsidRPr="00412BC5">
        <w:rPr>
          <w:rFonts w:ascii="Arial" w:eastAsia="Times New Roman" w:hAnsi="Arial" w:cs="Arial"/>
          <w:color w:val="303030"/>
          <w:sz w:val="21"/>
          <w:szCs w:val="21"/>
          <w:lang w:val="uk-UA" w:eastAsia="ru-RU"/>
        </w:rPr>
        <w:br/>
        <w:t>10.2. Для одержання дозволу на порушення об’єктів благоустрою, незалежно від місця розташування підземних комунікацій на території міста, підприємства, установи, організації незалежно від форм власності зобов’язані надати: повний пакет документів; графік виконання земельних робіт; гарантійний лист на відновлення дорожнього, тротуарного, газонного покриття; оформлене інспекцією з благоустрою Миколаївської міської ради та узгоджене в ДАІ розпорядження про закриття вулиці чи звуження її проїзної частини. У разі проведення земельних робіт на зеленій зоні, необхідно надати дозвіл на знесення зелених насаджень. </w:t>
      </w:r>
      <w:r w:rsidRPr="00412BC5">
        <w:rPr>
          <w:rFonts w:ascii="Arial" w:eastAsia="Times New Roman" w:hAnsi="Arial" w:cs="Arial"/>
          <w:color w:val="303030"/>
          <w:sz w:val="21"/>
          <w:szCs w:val="21"/>
          <w:lang w:val="uk-UA" w:eastAsia="ru-RU"/>
        </w:rPr>
        <w:br/>
        <w:t>10.3. Дозвіл установленого зразка оформляється при проведенні на території міста робіт, пов’язаних з розкопуванням або тимчасовим руйнуванням існуючого благоустрою при виконанні:</w:t>
      </w:r>
      <w:r w:rsidRPr="00412BC5">
        <w:rPr>
          <w:rFonts w:ascii="Arial" w:eastAsia="Times New Roman" w:hAnsi="Arial" w:cs="Arial"/>
          <w:color w:val="303030"/>
          <w:sz w:val="21"/>
          <w:szCs w:val="21"/>
          <w:lang w:val="uk-UA" w:eastAsia="ru-RU"/>
        </w:rPr>
        <w:br/>
        <w:t>- розкопування ґрунту під будь-які види робіт та його планування;</w:t>
      </w:r>
      <w:r w:rsidRPr="00412BC5">
        <w:rPr>
          <w:rFonts w:ascii="Arial" w:eastAsia="Times New Roman" w:hAnsi="Arial" w:cs="Arial"/>
          <w:color w:val="303030"/>
          <w:sz w:val="21"/>
          <w:szCs w:val="21"/>
          <w:lang w:val="uk-UA" w:eastAsia="ru-RU"/>
        </w:rPr>
        <w:br/>
        <w:t>- дорожніх робіт (крім поточного);</w:t>
      </w:r>
      <w:r w:rsidRPr="00412BC5">
        <w:rPr>
          <w:rFonts w:ascii="Arial" w:eastAsia="Times New Roman" w:hAnsi="Arial" w:cs="Arial"/>
          <w:color w:val="303030"/>
          <w:sz w:val="21"/>
          <w:szCs w:val="21"/>
          <w:lang w:val="uk-UA" w:eastAsia="ru-RU"/>
        </w:rPr>
        <w:br/>
        <w:t>- встановленні паль, шпунтів, буравленні свердловин;</w:t>
      </w:r>
      <w:r w:rsidRPr="00412BC5">
        <w:rPr>
          <w:rFonts w:ascii="Arial" w:eastAsia="Times New Roman" w:hAnsi="Arial" w:cs="Arial"/>
          <w:color w:val="303030"/>
          <w:sz w:val="21"/>
          <w:szCs w:val="21"/>
          <w:lang w:val="uk-UA" w:eastAsia="ru-RU"/>
        </w:rPr>
        <w:br/>
        <w:t>- встановленні малих архітектурних форм та тимчасових споруд;</w:t>
      </w:r>
      <w:r w:rsidRPr="00412BC5">
        <w:rPr>
          <w:rFonts w:ascii="Arial" w:eastAsia="Times New Roman" w:hAnsi="Arial" w:cs="Arial"/>
          <w:color w:val="303030"/>
          <w:sz w:val="21"/>
          <w:szCs w:val="21"/>
          <w:lang w:val="uk-UA" w:eastAsia="ru-RU"/>
        </w:rPr>
        <w:br/>
        <w:t>- встановленні тимчасових або постійних огорож, парканів;</w:t>
      </w:r>
      <w:r w:rsidRPr="00412BC5">
        <w:rPr>
          <w:rFonts w:ascii="Arial" w:eastAsia="Times New Roman" w:hAnsi="Arial" w:cs="Arial"/>
          <w:color w:val="303030"/>
          <w:sz w:val="21"/>
          <w:szCs w:val="21"/>
          <w:lang w:val="uk-UA" w:eastAsia="ru-RU"/>
        </w:rPr>
        <w:br/>
        <w:t>- розритті дорожнього, тротуарного, газонного покриття;</w:t>
      </w:r>
      <w:r w:rsidRPr="00412BC5">
        <w:rPr>
          <w:rFonts w:ascii="Arial" w:eastAsia="Times New Roman" w:hAnsi="Arial" w:cs="Arial"/>
          <w:color w:val="303030"/>
          <w:sz w:val="21"/>
          <w:szCs w:val="21"/>
          <w:lang w:val="uk-UA" w:eastAsia="ru-RU"/>
        </w:rPr>
        <w:br/>
        <w:t>- установці рекламоносіїв;</w:t>
      </w:r>
      <w:r w:rsidRPr="00412BC5">
        <w:rPr>
          <w:rFonts w:ascii="Arial" w:eastAsia="Times New Roman" w:hAnsi="Arial" w:cs="Arial"/>
          <w:color w:val="303030"/>
          <w:sz w:val="21"/>
          <w:szCs w:val="21"/>
          <w:lang w:val="uk-UA" w:eastAsia="ru-RU"/>
        </w:rPr>
        <w:br/>
        <w:t>- інше.</w:t>
      </w:r>
      <w:r w:rsidRPr="00412BC5">
        <w:rPr>
          <w:rFonts w:ascii="Arial" w:eastAsia="Times New Roman" w:hAnsi="Arial" w:cs="Arial"/>
          <w:color w:val="303030"/>
          <w:sz w:val="21"/>
          <w:szCs w:val="21"/>
          <w:lang w:val="uk-UA" w:eastAsia="ru-RU"/>
        </w:rPr>
        <w:br/>
        <w:t>Процедура отримання дозволу та його форма визначена Порядком видачі дозволу на порушення об’єктів благоустрою у м. Миколаєві.</w:t>
      </w:r>
      <w:r w:rsidRPr="00412BC5">
        <w:rPr>
          <w:rFonts w:ascii="Arial" w:eastAsia="Times New Roman" w:hAnsi="Arial" w:cs="Arial"/>
          <w:color w:val="303030"/>
          <w:sz w:val="21"/>
          <w:szCs w:val="21"/>
          <w:lang w:val="uk-UA" w:eastAsia="ru-RU"/>
        </w:rPr>
        <w:br/>
        <w:t>10.4. При проведенні робіт за аварійних обставин, до отримання письмового дозволу на виконання земельних робіт:</w:t>
      </w:r>
      <w:r w:rsidRPr="00412BC5">
        <w:rPr>
          <w:rFonts w:ascii="Arial" w:eastAsia="Times New Roman" w:hAnsi="Arial" w:cs="Arial"/>
          <w:color w:val="303030"/>
          <w:sz w:val="21"/>
          <w:szCs w:val="21"/>
          <w:lang w:val="uk-UA" w:eastAsia="ru-RU"/>
        </w:rPr>
        <w:br/>
        <w:t>- проінформувати інспекцію з благоустрою Миколаївської міської ради та службу оперативного реагування Миколаївської міської ради про необхідність проведення робіт;</w:t>
      </w:r>
      <w:r w:rsidRPr="00412BC5">
        <w:rPr>
          <w:rFonts w:ascii="Arial" w:eastAsia="Times New Roman" w:hAnsi="Arial" w:cs="Arial"/>
          <w:color w:val="303030"/>
          <w:sz w:val="21"/>
          <w:szCs w:val="21"/>
          <w:lang w:val="uk-UA" w:eastAsia="ru-RU"/>
        </w:rPr>
        <w:br/>
        <w:t>- викликати на місце аварії організації та служби міста, що мають підземні інженерні комунікацій для визначення місця їх проходження (організації, підприємства, що мають інженерні мережі в місці аварії, при отриманні телефонограми повинні негайно вислати на місце аварії свого представника для визначення місця розташування своїх мереж і простежити дотримання встановленого порядку виконання робіт, що забезпечують збереження мереж);</w:t>
      </w:r>
      <w:r w:rsidRPr="00412BC5">
        <w:rPr>
          <w:rFonts w:ascii="Arial" w:eastAsia="Times New Roman" w:hAnsi="Arial" w:cs="Arial"/>
          <w:color w:val="303030"/>
          <w:sz w:val="21"/>
          <w:szCs w:val="21"/>
          <w:lang w:val="uk-UA" w:eastAsia="ru-RU"/>
        </w:rPr>
        <w:br/>
        <w:t>- до виконання робіт огородити місце проведення робіт; встановити тимчасові дорожні знаки, що інформують про стан проїжджої частини, узгодивши зі службою автомобільних доріг; в темний час доби – місце освітити ліхтарями з червоним світлом по кутах огородження;</w:t>
      </w:r>
      <w:r w:rsidRPr="00412BC5">
        <w:rPr>
          <w:rFonts w:ascii="Arial" w:eastAsia="Times New Roman" w:hAnsi="Arial" w:cs="Arial"/>
          <w:color w:val="303030"/>
          <w:sz w:val="21"/>
          <w:szCs w:val="21"/>
          <w:lang w:val="uk-UA" w:eastAsia="ru-RU"/>
        </w:rPr>
        <w:br/>
        <w:t>- по закінченні робіт протягом 3 діб виконати первинний комплекс робіт з благоустрою території (зарити, вирівняти траншею, засипати щебенем тощо), прибрати огорожу; пред’явити місце проведення робіт комісії у складі балансоутримувача доріг, тротуарів, зелених зон, адміністрації району за місцем розташування об’єкта, інспекції благоустрою Миколаївської міської ради; </w:t>
      </w:r>
      <w:r w:rsidRPr="00412BC5">
        <w:rPr>
          <w:rFonts w:ascii="Arial" w:eastAsia="Times New Roman" w:hAnsi="Arial" w:cs="Arial"/>
          <w:color w:val="303030"/>
          <w:sz w:val="21"/>
          <w:szCs w:val="21"/>
          <w:lang w:val="uk-UA" w:eastAsia="ru-RU"/>
        </w:rPr>
        <w:br/>
        <w:t xml:space="preserve">- протягом 3 діб після встановлення факту аварії надати до державного адміністратора відділу дозвільних процедур Миколаївської міської ради письмову заяву на виконання робіт, схему </w:t>
      </w:r>
      <w:r w:rsidRPr="00412BC5">
        <w:rPr>
          <w:rFonts w:ascii="Arial" w:eastAsia="Times New Roman" w:hAnsi="Arial" w:cs="Arial"/>
          <w:color w:val="303030"/>
          <w:sz w:val="21"/>
          <w:szCs w:val="21"/>
          <w:lang w:val="uk-UA" w:eastAsia="ru-RU"/>
        </w:rPr>
        <w:lastRenderedPageBreak/>
        <w:t>провадження робіт узгоджену з інженерними службами міста, графік виконання земельних робіт, гарантійний лист на відновлення дорожнього, тротуарного, газонного покриття відповідно до технологічних норм та отримати письмовий дозвіл на проведення робіт.</w:t>
      </w:r>
      <w:r w:rsidRPr="00412BC5">
        <w:rPr>
          <w:rFonts w:ascii="Arial" w:eastAsia="Times New Roman" w:hAnsi="Arial" w:cs="Arial"/>
          <w:color w:val="303030"/>
          <w:sz w:val="21"/>
          <w:szCs w:val="21"/>
          <w:lang w:val="uk-UA" w:eastAsia="ru-RU"/>
        </w:rPr>
        <w:br/>
        <w:t>10.5. При проведенні розкопування в місцях, пов’язаних з рухом транспорту і пішоходів, повинна дотримуватися черговість робіт, що забезпечує безпеку руху транспорту і пішоходів:</w:t>
      </w:r>
      <w:r w:rsidRPr="00412BC5">
        <w:rPr>
          <w:rFonts w:ascii="Arial" w:eastAsia="Times New Roman" w:hAnsi="Arial" w:cs="Arial"/>
          <w:color w:val="303030"/>
          <w:sz w:val="21"/>
          <w:szCs w:val="21"/>
          <w:lang w:val="uk-UA" w:eastAsia="ru-RU"/>
        </w:rPr>
        <w:br/>
        <w:t>- при проведенні земельних робіт повинно бути виставлено огородження зони робіт із указівкою на щитах терміну проведення робіт та інформації про організацію – виконавця робіт. Виконавцем робіт повинно бути встановлено надійний настил (місток) для безпечного руху пішоходів через траншею. У темний час доби обов’язкова наявність освітлення місця з червоним світлом по кутах огородження.</w:t>
      </w:r>
      <w:r w:rsidRPr="00412BC5">
        <w:rPr>
          <w:rFonts w:ascii="Arial" w:eastAsia="Times New Roman" w:hAnsi="Arial" w:cs="Arial"/>
          <w:color w:val="303030"/>
          <w:sz w:val="21"/>
          <w:szCs w:val="21"/>
          <w:lang w:val="uk-UA" w:eastAsia="ru-RU"/>
        </w:rPr>
        <w:br/>
        <w:t>- по закінченні робіт, після прибирання всіх залишків матеріалів і ґрунту та проведення робіт із благоустрою цієї ділянки, що забезпечать її експлуатацію; об’єкт здається представникам: балансоутримувача доріг чи тротуарів, адміністрації району, на території якого проводилися роботи, про що робиться запис на бланку дозволу на порушення об’єктів благоустрою; якщо и неможливості протягом 3 діб виконати роботи з повного відновлення покриття дороги відповідно до технологічних норм, надається гарантійний лист та графік виконання робіт; замовник робіт надає гарантійний лист на усунення недоліків протягом 3 років. Після повного відновлення дорожнього покриття  дозвіл закривається в інспекції з благоустрою Миколаївської міської ради.</w:t>
      </w:r>
      <w:r w:rsidRPr="00412BC5">
        <w:rPr>
          <w:rFonts w:ascii="Arial" w:eastAsia="Times New Roman" w:hAnsi="Arial" w:cs="Arial"/>
          <w:color w:val="303030"/>
          <w:sz w:val="21"/>
          <w:szCs w:val="21"/>
          <w:lang w:val="uk-UA" w:eastAsia="ru-RU"/>
        </w:rPr>
        <w:br/>
        <w:t>При проведенні земельних робіт забороняється:</w:t>
      </w:r>
      <w:r w:rsidRPr="00412BC5">
        <w:rPr>
          <w:rFonts w:ascii="Arial" w:eastAsia="Times New Roman" w:hAnsi="Arial" w:cs="Arial"/>
          <w:color w:val="303030"/>
          <w:sz w:val="21"/>
          <w:szCs w:val="21"/>
          <w:lang w:val="uk-UA" w:eastAsia="ru-RU"/>
        </w:rPr>
        <w:br/>
        <w:t>- засипати землею (або будівельними матеріалами) газони, кущі, дерева, люки комунікаційних колодязів, проїзну частину дороги</w:t>
      </w:r>
      <w:r w:rsidRPr="00412BC5">
        <w:rPr>
          <w:rFonts w:ascii="Arial" w:eastAsia="Times New Roman" w:hAnsi="Arial" w:cs="Arial"/>
          <w:color w:val="303030"/>
          <w:sz w:val="21"/>
          <w:szCs w:val="21"/>
          <w:lang w:val="uk-UA" w:eastAsia="ru-RU"/>
        </w:rPr>
        <w:br/>
        <w:t>- відкачувати воду з колодязів, котлованів, траншей безпосередньо на тротуари або проїжджу частину вулиці.</w:t>
      </w:r>
      <w:r w:rsidRPr="00412BC5">
        <w:rPr>
          <w:rFonts w:ascii="Arial" w:eastAsia="Times New Roman" w:hAnsi="Arial" w:cs="Arial"/>
          <w:color w:val="303030"/>
          <w:sz w:val="21"/>
          <w:szCs w:val="21"/>
          <w:lang w:val="uk-UA" w:eastAsia="ru-RU"/>
        </w:rPr>
        <w:br/>
        <w:t>10.6. Контроль за відновленням об’єктів благоустрою покладається на інспекцію з благоустрою Миколаївської міської ради та адміністрацію району за місцем розташування об’єкта.</w:t>
      </w:r>
      <w:r w:rsidRPr="00412BC5">
        <w:rPr>
          <w:rFonts w:ascii="Arial" w:eastAsia="Times New Roman" w:hAnsi="Arial" w:cs="Arial"/>
          <w:color w:val="303030"/>
          <w:sz w:val="21"/>
          <w:szCs w:val="21"/>
          <w:lang w:val="uk-UA" w:eastAsia="ru-RU"/>
        </w:rPr>
        <w:br/>
        <w:t>10.7. За порушення термінів проведення земельних робіт, благоустрою території, зазначених у виданому дозволі, настає адміністративна відповідальність згідно з Кодексом України “Про адміністративні правопорушення”.</w:t>
      </w:r>
      <w:r w:rsidRPr="00412BC5">
        <w:rPr>
          <w:rFonts w:ascii="Arial" w:eastAsia="Times New Roman" w:hAnsi="Arial" w:cs="Arial"/>
          <w:color w:val="303030"/>
          <w:sz w:val="21"/>
          <w:szCs w:val="21"/>
          <w:lang w:val="uk-UA" w:eastAsia="ru-RU"/>
        </w:rPr>
        <w:br/>
        <w:t>10.8. Роботи, що проводяться без дозволу і виявлені представниками адміністрацій районів, працівниками житлово-експлуатаційних підприємств і організацій, на території яких виникає порушення, повинні бути негайно припинені, а на порушників складено протокол про адміністративне правопорушення.</w:t>
      </w:r>
      <w:r w:rsidRPr="00412BC5">
        <w:rPr>
          <w:rFonts w:ascii="Arial" w:eastAsia="Times New Roman" w:hAnsi="Arial" w:cs="Arial"/>
          <w:color w:val="303030"/>
          <w:sz w:val="21"/>
          <w:szCs w:val="21"/>
          <w:lang w:val="uk-UA" w:eastAsia="ru-RU"/>
        </w:rPr>
        <w:br/>
        <w:t>10.9. Протоколи про адміністративні правопорушення складають представники адміністрацій районів, працівники житлово-експлуатаційних підприємств і організацій, на території яких скоєне порушення, інспекції з благоустрою Миколаївської міської ради.</w:t>
      </w:r>
      <w:r w:rsidRPr="00412BC5">
        <w:rPr>
          <w:rFonts w:ascii="Arial" w:eastAsia="Times New Roman" w:hAnsi="Arial" w:cs="Arial"/>
          <w:color w:val="303030"/>
          <w:sz w:val="21"/>
          <w:szCs w:val="21"/>
          <w:lang w:val="uk-UA" w:eastAsia="ru-RU"/>
        </w:rPr>
        <w:br/>
        <w:t>10.10. Відповідальність за відновлення дорожнього покриття, тротуарів, газонів несуть підприємства, установи, організації незалежно від форм власності, які виконували ці роботи та надали гарантійні листи на усунення недоліків протягом трьох років.</w:t>
      </w:r>
      <w:r w:rsidRPr="00412BC5">
        <w:rPr>
          <w:rFonts w:ascii="Arial" w:eastAsia="Times New Roman" w:hAnsi="Arial" w:cs="Arial"/>
          <w:color w:val="303030"/>
          <w:sz w:val="21"/>
          <w:szCs w:val="21"/>
          <w:lang w:val="uk-UA" w:eastAsia="ru-RU"/>
        </w:rPr>
        <w:br/>
        <w:t>10.11. При проведенні капітального ремонту існуючих доріг та тротуарів обов’язково передбачити ремонт люкового і зливового господарства; інформатором з наявності таких об’єктів виступає замовник робіт.</w:t>
      </w:r>
      <w:r w:rsidRPr="00412BC5">
        <w:rPr>
          <w:rFonts w:ascii="Arial" w:eastAsia="Times New Roman" w:hAnsi="Arial" w:cs="Arial"/>
          <w:color w:val="303030"/>
          <w:sz w:val="21"/>
          <w:szCs w:val="21"/>
          <w:lang w:val="uk-UA" w:eastAsia="ru-RU"/>
        </w:rPr>
        <w:br/>
        <w:t>10.12. Повну відповідальність за дорожнє утримання люків, інженерних комунікацій несуть керівники підприємств, організацій, служб і відомств, на балансі яких вони знаходяться.</w:t>
      </w:r>
      <w:r w:rsidRPr="00412BC5">
        <w:rPr>
          <w:rFonts w:ascii="Arial" w:eastAsia="Times New Roman" w:hAnsi="Arial" w:cs="Arial"/>
          <w:color w:val="303030"/>
          <w:sz w:val="21"/>
          <w:szCs w:val="21"/>
          <w:lang w:val="uk-UA" w:eastAsia="ru-RU"/>
        </w:rPr>
        <w:br/>
        <w:t>10.13.          Забудовники зобов’язані:</w:t>
      </w:r>
      <w:r w:rsidRPr="00412BC5">
        <w:rPr>
          <w:rFonts w:ascii="Arial" w:eastAsia="Times New Roman" w:hAnsi="Arial" w:cs="Arial"/>
          <w:color w:val="303030"/>
          <w:sz w:val="21"/>
          <w:szCs w:val="21"/>
          <w:lang w:val="uk-UA" w:eastAsia="ru-RU"/>
        </w:rPr>
        <w:br/>
        <w:t>- огородити будівельні майданчики;</w:t>
      </w:r>
      <w:r w:rsidRPr="00412BC5">
        <w:rPr>
          <w:rFonts w:ascii="Arial" w:eastAsia="Times New Roman" w:hAnsi="Arial" w:cs="Arial"/>
          <w:color w:val="303030"/>
          <w:sz w:val="21"/>
          <w:szCs w:val="21"/>
          <w:lang w:val="uk-UA" w:eastAsia="ru-RU"/>
        </w:rPr>
        <w:br/>
        <w:t>- до початку робіт з підготовки ділянки будівництва та прилеглої до неї території на межі ділянки будівництва в місці, доступному для огляду, встановити стенд завдовжки не менш як 1,5 м і завширшки не менш як 1 м, на якому розміщується інформація про зареєстровану декларацію (реєстраційний номер, дата видачі, найменування інспекції, яка зареєструвала декларацію і здійснює контроль за будівництвом об’єкта), виданий дозвіл (реєстраційний номер, дата видачі, найменування інспекції, яка видала дозвіл і здійснює контроль за будівництвом об’єкта), відомості про найменування об’єкта, зображення об’єкта та його основні техніко-економічні показники, замовника, проектувальника, підрядників, осіб, відповідальних за здійснення авторського і технічного нагляду, відповідальних за виконання робіт;</w:t>
      </w:r>
      <w:r w:rsidRPr="00412BC5">
        <w:rPr>
          <w:rFonts w:ascii="Arial" w:eastAsia="Times New Roman" w:hAnsi="Arial" w:cs="Arial"/>
          <w:color w:val="303030"/>
          <w:sz w:val="21"/>
          <w:szCs w:val="21"/>
          <w:lang w:val="uk-UA" w:eastAsia="ru-RU"/>
        </w:rPr>
        <w:br/>
        <w:t>- не допускати відведення поверхневих стічних вод із території будівельних майданчиків безпосередньо на рельєф, тобто без здійснення інженерних заходів, що попереджають виникнення осередків техногенної ерозії ґрунтів;</w:t>
      </w:r>
      <w:r w:rsidRPr="00412BC5">
        <w:rPr>
          <w:rFonts w:ascii="Arial" w:eastAsia="Times New Roman" w:hAnsi="Arial" w:cs="Arial"/>
          <w:color w:val="303030"/>
          <w:sz w:val="21"/>
          <w:szCs w:val="21"/>
          <w:lang w:val="uk-UA" w:eastAsia="ru-RU"/>
        </w:rPr>
        <w:br/>
        <w:t xml:space="preserve">- здійснювати заходи щодо необхідного очищення і знешкодження стічних вод, що </w:t>
      </w:r>
      <w:r w:rsidRPr="00412BC5">
        <w:rPr>
          <w:rFonts w:ascii="Arial" w:eastAsia="Times New Roman" w:hAnsi="Arial" w:cs="Arial"/>
          <w:color w:val="303030"/>
          <w:sz w:val="21"/>
          <w:szCs w:val="21"/>
          <w:lang w:val="uk-UA" w:eastAsia="ru-RU"/>
        </w:rPr>
        <w:lastRenderedPageBreak/>
        <w:t>утворюються на будівельному майданчику, передбачені проектно-технологічною документацією;</w:t>
      </w:r>
      <w:r w:rsidRPr="00412BC5">
        <w:rPr>
          <w:rFonts w:ascii="Arial" w:eastAsia="Times New Roman" w:hAnsi="Arial" w:cs="Arial"/>
          <w:color w:val="303030"/>
          <w:sz w:val="21"/>
          <w:szCs w:val="21"/>
          <w:lang w:val="uk-UA" w:eastAsia="ru-RU"/>
        </w:rPr>
        <w:br/>
        <w:t>- здійснювати заходи по очищенню коліс машин, які виїжджають з будівельного майданчика на проїжджу частину вулиці від бруду; встановити для цих цілей решітки на виїзді та забезпечити миття коліс;</w:t>
      </w:r>
      <w:r w:rsidRPr="00412BC5">
        <w:rPr>
          <w:rFonts w:ascii="Arial" w:eastAsia="Times New Roman" w:hAnsi="Arial" w:cs="Arial"/>
          <w:color w:val="303030"/>
          <w:sz w:val="21"/>
          <w:szCs w:val="21"/>
          <w:lang w:val="uk-UA" w:eastAsia="ru-RU"/>
        </w:rPr>
        <w:br/>
        <w:t>- будівельні відходи і вторинну сировину вивозити до місць їх складування або об’єктів поводження з відходами, погоджених з департаментом житлово-комунального господарства.</w:t>
      </w:r>
      <w:r w:rsidRPr="00412BC5">
        <w:rPr>
          <w:rFonts w:ascii="Arial" w:eastAsia="Times New Roman" w:hAnsi="Arial" w:cs="Arial"/>
          <w:color w:val="303030"/>
          <w:sz w:val="21"/>
          <w:szCs w:val="21"/>
          <w:lang w:val="uk-UA" w:eastAsia="ru-RU"/>
        </w:rPr>
        <w:br/>
        <w:t>10.14. Виконання будівельних робіт дозволяється після проведення підготовчих робіт із забезпечення максимального збереження існуючого інженерного обладнання, споруд, покриття доріг та тротуарів, зелених насаджень на підставі затвердженої в установленому порядку проектно-кошторисної документації.</w:t>
      </w:r>
      <w:r w:rsidRPr="00412BC5">
        <w:rPr>
          <w:rFonts w:ascii="Arial" w:eastAsia="Times New Roman" w:hAnsi="Arial" w:cs="Arial"/>
          <w:color w:val="303030"/>
          <w:sz w:val="21"/>
          <w:szCs w:val="21"/>
          <w:lang w:val="uk-UA" w:eastAsia="ru-RU"/>
        </w:rPr>
        <w:br/>
        <w:t>10.15. Забороняється складування будівельних матеріалів та ґрунту, а також вигрузка та погрузка їх на проїжджих частинах за межами будівельного майданчика.</w:t>
      </w:r>
      <w:r w:rsidRPr="00412BC5">
        <w:rPr>
          <w:rFonts w:ascii="Arial" w:eastAsia="Times New Roman" w:hAnsi="Arial" w:cs="Arial"/>
          <w:color w:val="303030"/>
          <w:sz w:val="21"/>
          <w:szCs w:val="21"/>
          <w:lang w:val="uk-UA" w:eastAsia="ru-RU"/>
        </w:rPr>
        <w:br/>
        <w:t>Ґрунт, будівельні матеріали та конструкції допускається складувати у межах відведеної території або в місцях, передбачених проектом виконання робіт. Складування громіздких, великомірних конструкцій та деталей за межами будівельних майданчиків має виконуватися в місцях, передбачених проектом виконання робіт.</w:t>
      </w:r>
      <w:r w:rsidRPr="00412BC5">
        <w:rPr>
          <w:rFonts w:ascii="Arial" w:eastAsia="Times New Roman" w:hAnsi="Arial" w:cs="Arial"/>
          <w:color w:val="303030"/>
          <w:sz w:val="21"/>
          <w:szCs w:val="21"/>
          <w:lang w:val="uk-UA" w:eastAsia="ru-RU"/>
        </w:rPr>
        <w:br/>
        <w:t>10.16. Відновлений благоустрій територій приймається від будівельних (ремонтних) організацій за актом представниками відповідних служб експлуатації та контролю за благоустроєм.</w:t>
      </w:r>
      <w:r w:rsidRPr="00412BC5">
        <w:rPr>
          <w:rFonts w:ascii="Arial" w:eastAsia="Times New Roman" w:hAnsi="Arial" w:cs="Arial"/>
          <w:color w:val="303030"/>
          <w:sz w:val="21"/>
          <w:szCs w:val="21"/>
          <w:lang w:val="uk-UA" w:eastAsia="ru-RU"/>
        </w:rPr>
        <w:br/>
        <w:t>10.17. Організації, що виконують роботи із прокладання, реконструкції інженерних комунікацій і підземних споруд, несуть відповідальність за якість засипання траншей піском, влаштування основи проїзних частин, тротуарів, відновлення зелених зон і у випадку виникнення їх просідання протягом року зобов’язані ліквідувати брак за першою вимогою балансоутримувачів.</w:t>
      </w:r>
      <w:r w:rsidRPr="00412BC5">
        <w:rPr>
          <w:rFonts w:ascii="Arial" w:eastAsia="Times New Roman" w:hAnsi="Arial" w:cs="Arial"/>
          <w:color w:val="303030"/>
          <w:sz w:val="21"/>
          <w:szCs w:val="21"/>
          <w:lang w:val="uk-UA" w:eastAsia="ru-RU"/>
        </w:rPr>
        <w:br/>
        <w:t>10.18. Огорожі та їх конструкції повинні бути пофарбовані фарбами, стійкими до несприятливих погодних умов, а при повторному використанні – відремонтовані та пофарбовані заново.</w:t>
      </w:r>
      <w:r w:rsidRPr="00412BC5">
        <w:rPr>
          <w:rFonts w:ascii="Arial" w:eastAsia="Times New Roman" w:hAnsi="Arial" w:cs="Arial"/>
          <w:color w:val="303030"/>
          <w:sz w:val="21"/>
          <w:szCs w:val="21"/>
          <w:lang w:val="uk-UA" w:eastAsia="ru-RU"/>
        </w:rPr>
        <w:br/>
        <w:t>10</w:t>
      </w:r>
      <w:r w:rsidRPr="00412BC5">
        <w:rPr>
          <w:rFonts w:ascii="Arial" w:eastAsia="Times New Roman" w:hAnsi="Arial" w:cs="Arial"/>
          <w:color w:val="303030"/>
          <w:sz w:val="21"/>
          <w:szCs w:val="21"/>
          <w:lang w:val="uk-UA" w:eastAsia="ru-RU"/>
        </w:rPr>
        <w:t>.19. З метою забезпечення безпеки пішоходів у місцях близького розміщення об’єктів, на яких виконуються роботи з будівництва, реконструкції, капітального ремонту тощо, з боку пішохідної зони над огорожею встановлюються захисні козирки, а на тротуарі – настил для пішоходів, облаштований перилами зі сторони, де рухаються автотранспортні засоби.</w:t>
      </w:r>
      <w:r w:rsidRPr="00412BC5">
        <w:rPr>
          <w:rFonts w:ascii="Arial" w:eastAsia="Times New Roman" w:hAnsi="Arial" w:cs="Arial"/>
          <w:color w:val="303030"/>
          <w:sz w:val="21"/>
          <w:szCs w:val="21"/>
          <w:lang w:val="uk-UA" w:eastAsia="ru-RU"/>
        </w:rPr>
        <w:br/>
        <w:t>10.20. Введення в дію об’єктів, завершених будівництвом і неприйнятих в експлуатацію, забороняється.</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11. КОНТРОЛЬ ЗА ВИКОНАННЯМ ПРАВИЛ</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11.1. Перевірка виконання вимог, передбачених даними Правилами, складання протоколів про здійснення правопорушень, накладення і стягнення штрафів, розгляд справ про адміністративні правопорушення, передбачених чинним законодавством, здійснюються органами (посадовими особами), уповноваженими чинним законодавством.</w:t>
      </w:r>
      <w:r w:rsidRPr="00412BC5">
        <w:rPr>
          <w:rFonts w:ascii="Arial" w:eastAsia="Times New Roman" w:hAnsi="Arial" w:cs="Arial"/>
          <w:color w:val="303030"/>
          <w:sz w:val="21"/>
          <w:szCs w:val="21"/>
          <w:lang w:val="uk-UA" w:eastAsia="ru-RU"/>
        </w:rPr>
        <w:br/>
        <w:t>11.2. Штрафні санкції за адміністративні правопорушення стягуються в розмірі, передбаченому Кодексом України “Про адміністративні  правопорушення”.</w:t>
      </w:r>
      <w:r w:rsidRPr="00412BC5">
        <w:rPr>
          <w:rFonts w:ascii="Arial" w:eastAsia="Times New Roman" w:hAnsi="Arial" w:cs="Arial"/>
          <w:color w:val="303030"/>
          <w:sz w:val="21"/>
          <w:szCs w:val="21"/>
          <w:lang w:val="uk-UA" w:eastAsia="ru-RU"/>
        </w:rPr>
        <w:br/>
        <w:t>11.3. Оскарження й опротестування постанови в справі про адміністративні правопорушення здійснюється у встановленому порядку.</w:t>
      </w:r>
      <w:r w:rsidRPr="00412BC5">
        <w:rPr>
          <w:rFonts w:ascii="Arial" w:eastAsia="Times New Roman" w:hAnsi="Arial" w:cs="Arial"/>
          <w:color w:val="303030"/>
          <w:sz w:val="21"/>
          <w:szCs w:val="21"/>
          <w:lang w:val="uk-UA" w:eastAsia="ru-RU"/>
        </w:rPr>
        <w:br/>
        <w:t>11.4. Перевірка санітарного стану прилеглих та закріплених за підприємствами, організаціями, установами, власниками будівель та споруд торговельного, соціально-культурного, спортивного та іншого призначення, власниками або користувачами присадибних ділянок територій проводиться відповідними службами адміністрацій районів, посадовими особами інспекції з благоустрою Миколаївської міської ради.</w:t>
      </w:r>
      <w:r w:rsidRPr="00412BC5">
        <w:rPr>
          <w:rFonts w:ascii="Arial" w:eastAsia="Times New Roman" w:hAnsi="Arial" w:cs="Arial"/>
          <w:color w:val="303030"/>
          <w:sz w:val="21"/>
          <w:szCs w:val="21"/>
          <w:lang w:val="uk-UA" w:eastAsia="ru-RU"/>
        </w:rPr>
        <w:br/>
        <w:t>11.5. За результатами перевірки складається акт установленої форми, у якому вказують виявлені недоліки, визначається термін для їхнього усунення.</w:t>
      </w:r>
      <w:r w:rsidRPr="00412BC5">
        <w:rPr>
          <w:rFonts w:ascii="Arial" w:eastAsia="Times New Roman" w:hAnsi="Arial" w:cs="Arial"/>
          <w:color w:val="303030"/>
          <w:sz w:val="21"/>
          <w:szCs w:val="21"/>
          <w:lang w:val="uk-UA" w:eastAsia="ru-RU"/>
        </w:rPr>
        <w:br/>
        <w:t>11.6. Акт підписується членами комісії, посадовою особою підприємства, організації, власником, орендарем.</w:t>
      </w:r>
      <w:r w:rsidRPr="00412BC5">
        <w:rPr>
          <w:rFonts w:ascii="Arial" w:eastAsia="Times New Roman" w:hAnsi="Arial" w:cs="Arial"/>
          <w:color w:val="303030"/>
          <w:sz w:val="21"/>
          <w:szCs w:val="21"/>
          <w:lang w:val="uk-UA" w:eastAsia="ru-RU"/>
        </w:rPr>
        <w:br/>
        <w:t>11.7. У випадку відмовлення від підписання акта в ньому робиться відповідна відмітка. У разі неусунення зафіксованих порушень у передбачений термін наступає відповідальність, передбачена чинним законодавством.</w:t>
      </w:r>
      <w:r w:rsidRPr="00412BC5">
        <w:rPr>
          <w:rFonts w:ascii="Arial" w:eastAsia="Times New Roman" w:hAnsi="Arial" w:cs="Arial"/>
          <w:color w:val="303030"/>
          <w:sz w:val="21"/>
          <w:szCs w:val="21"/>
          <w:lang w:val="uk-UA" w:eastAsia="ru-RU"/>
        </w:rPr>
        <w:br/>
        <w:t xml:space="preserve">11.8. У випадку виявлення порушень посадові особи адміністрації району, інспекції з благоустрою Миколаївської міської ради складають на правопорушника протокол про адміністративне правопорушення та направляють його на розгляд до адміністративної комісії </w:t>
      </w:r>
      <w:r w:rsidRPr="00412BC5">
        <w:rPr>
          <w:rFonts w:ascii="Arial" w:eastAsia="Times New Roman" w:hAnsi="Arial" w:cs="Arial"/>
          <w:color w:val="303030"/>
          <w:sz w:val="21"/>
          <w:szCs w:val="21"/>
          <w:lang w:val="uk-UA" w:eastAsia="ru-RU"/>
        </w:rPr>
        <w:lastRenderedPageBreak/>
        <w:t>при адміністрації району.</w:t>
      </w:r>
      <w:r w:rsidRPr="00412BC5">
        <w:rPr>
          <w:rFonts w:ascii="Arial" w:eastAsia="Times New Roman" w:hAnsi="Arial" w:cs="Arial"/>
          <w:color w:val="303030"/>
          <w:sz w:val="21"/>
          <w:szCs w:val="21"/>
          <w:lang w:val="uk-UA" w:eastAsia="ru-RU"/>
        </w:rPr>
        <w:br/>
        <w:t>11.9. Утримання закріпленої території за підприємствами, організаціями, установами, власниками будівель та споруд торговельного, соціально-культурного, спортивного та іншого призначення, власниками або користувачами присадибних ділянок вважається неналежним за умови складання комісією протягом календарного року двох і більш актів про допущені порушення, що не оскаржені і не скасовані у встановленому порядку.</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12. ВІДПОВІДАЛЬНІСТЬ ЗА ПОРУШЕННЯ ПРАВИЛ</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12.1. При виявленні порушення норм, передбачених даними Правилами, та складанні відповідних протоколів винні особи у встановленому діючим законодавством порядку притягаються до відповідальності, передбаченої Кодексом України “Про адміністративні правопорушення”, Законом України “Про відповідальність за правопорушення у сфері містобудівної діяльності”. Якщо у діях виявлені ознаки злочину, питання вирішується відповідно до вимог Кримінального кодексу України. Розмір цивільно-правової відповідальності за збитки, нанесені об’єктам благоустрою, встановлюється відповідно до норм, встановлених Цивільним кодексом України, законами України, постановами Кабінету Міністрів України та іншими нормативно-правовими актами, що регулюють взаємовідносини у сфері благоустрою населених пунктів.</w:t>
      </w:r>
      <w:r w:rsidRPr="00412BC5">
        <w:rPr>
          <w:rFonts w:ascii="Arial" w:eastAsia="Times New Roman" w:hAnsi="Arial" w:cs="Arial"/>
          <w:color w:val="303030"/>
          <w:sz w:val="21"/>
          <w:szCs w:val="21"/>
          <w:lang w:val="uk-UA" w:eastAsia="ru-RU"/>
        </w:rPr>
        <w:br/>
        <w:t>12.2. Відповідно до ст. 42 Закону України “Про благоустрій населених пунктів” порушенням цих Правил вважається:</w:t>
      </w:r>
      <w:r w:rsidRPr="00412BC5">
        <w:rPr>
          <w:rFonts w:ascii="Arial" w:eastAsia="Times New Roman" w:hAnsi="Arial" w:cs="Arial"/>
          <w:color w:val="303030"/>
          <w:sz w:val="21"/>
          <w:szCs w:val="21"/>
          <w:lang w:val="uk-UA" w:eastAsia="ru-RU"/>
        </w:rPr>
        <w:br/>
        <w:t>12.2.1. Вчинення дій, що завдають шкоди об’єктам благоустрою міста, санітарному стану, навколишньому природному середовищу та громадському порядку:</w:t>
      </w:r>
      <w:r w:rsidRPr="00412BC5">
        <w:rPr>
          <w:rFonts w:ascii="Arial" w:eastAsia="Times New Roman" w:hAnsi="Arial" w:cs="Arial"/>
          <w:color w:val="303030"/>
          <w:sz w:val="21"/>
          <w:szCs w:val="21"/>
          <w:lang w:val="uk-UA" w:eastAsia="ru-RU"/>
        </w:rPr>
        <w:br/>
        <w:t>- засмічення, забруднення приміщень та місць загального користування сміттям, недопалками, недогризками, лушпинням, папером тощо;</w:t>
      </w:r>
      <w:r w:rsidRPr="00412BC5">
        <w:rPr>
          <w:rFonts w:ascii="Arial" w:eastAsia="Times New Roman" w:hAnsi="Arial" w:cs="Arial"/>
          <w:color w:val="303030"/>
          <w:sz w:val="21"/>
          <w:szCs w:val="21"/>
          <w:lang w:val="uk-UA" w:eastAsia="ru-RU"/>
        </w:rPr>
        <w:br/>
        <w:t>- пошкодження об’єктів благоустрою.</w:t>
      </w:r>
      <w:r w:rsidRPr="00412BC5">
        <w:rPr>
          <w:rFonts w:ascii="Arial" w:eastAsia="Times New Roman" w:hAnsi="Arial" w:cs="Arial"/>
          <w:color w:val="303030"/>
          <w:sz w:val="21"/>
          <w:szCs w:val="21"/>
          <w:lang w:val="uk-UA" w:eastAsia="ru-RU"/>
        </w:rPr>
        <w:br/>
        <w:t>12.2.2. Виконання без письмового дозволу інспекції з благоустрою Миколаївської міської ради:</w:t>
      </w:r>
      <w:r w:rsidRPr="00412BC5">
        <w:rPr>
          <w:rFonts w:ascii="Arial" w:eastAsia="Times New Roman" w:hAnsi="Arial" w:cs="Arial"/>
          <w:color w:val="303030"/>
          <w:sz w:val="21"/>
          <w:szCs w:val="21"/>
          <w:lang w:val="uk-UA" w:eastAsia="ru-RU"/>
        </w:rPr>
        <w:br/>
        <w:t>- розриття ґрунту для всіх видів робіт;</w:t>
      </w:r>
      <w:r w:rsidRPr="00412BC5">
        <w:rPr>
          <w:rFonts w:ascii="Arial" w:eastAsia="Times New Roman" w:hAnsi="Arial" w:cs="Arial"/>
          <w:color w:val="303030"/>
          <w:sz w:val="21"/>
          <w:szCs w:val="21"/>
          <w:lang w:val="uk-UA" w:eastAsia="ru-RU"/>
        </w:rPr>
        <w:br/>
        <w:t>- дорожніх робіт;</w:t>
      </w:r>
      <w:r w:rsidRPr="00412BC5">
        <w:rPr>
          <w:rFonts w:ascii="Arial" w:eastAsia="Times New Roman" w:hAnsi="Arial" w:cs="Arial"/>
          <w:color w:val="303030"/>
          <w:sz w:val="21"/>
          <w:szCs w:val="21"/>
          <w:lang w:val="uk-UA" w:eastAsia="ru-RU"/>
        </w:rPr>
        <w:br/>
        <w:t>- розміщення тимчасових і постійних огорож та парканів, крім огородження квітників і дерев у межах прибудинкових територій;</w:t>
      </w:r>
      <w:r w:rsidRPr="00412BC5">
        <w:rPr>
          <w:rFonts w:ascii="Arial" w:eastAsia="Times New Roman" w:hAnsi="Arial" w:cs="Arial"/>
          <w:color w:val="303030"/>
          <w:sz w:val="21"/>
          <w:szCs w:val="21"/>
          <w:lang w:val="uk-UA" w:eastAsia="ru-RU"/>
        </w:rPr>
        <w:br/>
        <w:t>- розташування будівельних лісів при ремонті фасадів будівель (споруд);</w:t>
      </w:r>
      <w:r w:rsidRPr="00412BC5">
        <w:rPr>
          <w:rFonts w:ascii="Arial" w:eastAsia="Times New Roman" w:hAnsi="Arial" w:cs="Arial"/>
          <w:color w:val="303030"/>
          <w:sz w:val="21"/>
          <w:szCs w:val="21"/>
          <w:lang w:val="uk-UA" w:eastAsia="ru-RU"/>
        </w:rPr>
        <w:br/>
        <w:t>- розміщення рекламних конструкцій.</w:t>
      </w:r>
      <w:r w:rsidRPr="00412BC5">
        <w:rPr>
          <w:rFonts w:ascii="Arial" w:eastAsia="Times New Roman" w:hAnsi="Arial" w:cs="Arial"/>
          <w:color w:val="303030"/>
          <w:sz w:val="21"/>
          <w:szCs w:val="21"/>
          <w:lang w:val="uk-UA" w:eastAsia="ru-RU"/>
        </w:rPr>
        <w:br/>
        <w:t>12.2.3. Порушення встановлених стандартів, норм і правил під час будівництва, реконструкції та експлуатації об’єктів чи споруд, засмічення території за межами огорож цих об’єктів і споруд ґрунтом і сміттям тощо, утворених при виконанні відповідних робіт:</w:t>
      </w:r>
      <w:r w:rsidRPr="00412BC5">
        <w:rPr>
          <w:rFonts w:ascii="Arial" w:eastAsia="Times New Roman" w:hAnsi="Arial" w:cs="Arial"/>
          <w:color w:val="303030"/>
          <w:sz w:val="21"/>
          <w:szCs w:val="21"/>
          <w:lang w:val="uk-UA" w:eastAsia="ru-RU"/>
        </w:rPr>
        <w:br/>
        <w:t>- виконання будівельних, ремонтно-будівельних робіт понад нормативні терміни, вказані у дозволі;</w:t>
      </w:r>
      <w:r w:rsidRPr="00412BC5">
        <w:rPr>
          <w:rFonts w:ascii="Arial" w:eastAsia="Times New Roman" w:hAnsi="Arial" w:cs="Arial"/>
          <w:color w:val="303030"/>
          <w:sz w:val="21"/>
          <w:szCs w:val="21"/>
          <w:lang w:val="uk-UA" w:eastAsia="ru-RU"/>
        </w:rPr>
        <w:br/>
        <w:t>- відсутність освітлення розкопаного місця;</w:t>
      </w:r>
      <w:r w:rsidRPr="00412BC5">
        <w:rPr>
          <w:rFonts w:ascii="Arial" w:eastAsia="Times New Roman" w:hAnsi="Arial" w:cs="Arial"/>
          <w:color w:val="303030"/>
          <w:sz w:val="21"/>
          <w:szCs w:val="21"/>
          <w:lang w:val="uk-UA" w:eastAsia="ru-RU"/>
        </w:rPr>
        <w:br/>
        <w:t>- відсутність огорожі розкопаного місця, небезпечної зони, перехідного містка при прокладанні підземних інженерних комунікацій, згідно з проектом виконання робіт;</w:t>
      </w:r>
      <w:r w:rsidRPr="00412BC5">
        <w:rPr>
          <w:rFonts w:ascii="Arial" w:eastAsia="Times New Roman" w:hAnsi="Arial" w:cs="Arial"/>
          <w:color w:val="303030"/>
          <w:sz w:val="21"/>
          <w:szCs w:val="21"/>
          <w:lang w:val="uk-UA" w:eastAsia="ru-RU"/>
        </w:rPr>
        <w:br/>
        <w:t>- неякісне відновлення благоустрою об’єкта після виконання будівельних, ремонтно-будівельних робіт;</w:t>
      </w:r>
      <w:r w:rsidRPr="00412BC5">
        <w:rPr>
          <w:rFonts w:ascii="Arial" w:eastAsia="Times New Roman" w:hAnsi="Arial" w:cs="Arial"/>
          <w:color w:val="303030"/>
          <w:sz w:val="21"/>
          <w:szCs w:val="21"/>
          <w:lang w:val="uk-UA" w:eastAsia="ru-RU"/>
        </w:rPr>
        <w:br/>
        <w:t>- перепланування та переобладнання квартир, виконане без дозвільних документів.</w:t>
      </w:r>
      <w:r w:rsidRPr="00412BC5">
        <w:rPr>
          <w:rFonts w:ascii="Arial" w:eastAsia="Times New Roman" w:hAnsi="Arial" w:cs="Arial"/>
          <w:color w:val="303030"/>
          <w:sz w:val="21"/>
          <w:szCs w:val="21"/>
          <w:lang w:val="uk-UA" w:eastAsia="ru-RU"/>
        </w:rPr>
        <w:br/>
        <w:t>12.2.4. Самовільне виконання будівельних, ремонтно-будівельних робіт.</w:t>
      </w:r>
      <w:r w:rsidRPr="00412BC5">
        <w:rPr>
          <w:rFonts w:ascii="Arial" w:eastAsia="Times New Roman" w:hAnsi="Arial" w:cs="Arial"/>
          <w:color w:val="303030"/>
          <w:sz w:val="21"/>
          <w:szCs w:val="21"/>
          <w:lang w:val="uk-UA" w:eastAsia="ru-RU"/>
        </w:rPr>
        <w:br/>
        <w:t>12.2.5. Виконання робіт з благоустрою міста без затверджених проектів на виконання земельних робіт та відповідного дозволу, виданого інспекцією з благоустрою Миколаївської міської ради.</w:t>
      </w:r>
      <w:r w:rsidRPr="00412BC5">
        <w:rPr>
          <w:rFonts w:ascii="Arial" w:eastAsia="Times New Roman" w:hAnsi="Arial" w:cs="Arial"/>
          <w:color w:val="303030"/>
          <w:sz w:val="21"/>
          <w:szCs w:val="21"/>
          <w:lang w:val="uk-UA" w:eastAsia="ru-RU"/>
        </w:rPr>
        <w:br/>
        <w:t>12.2.6. Несвоєчасне вивезення будівельного сміття з будівельних майданчиків.</w:t>
      </w:r>
      <w:r w:rsidRPr="00412BC5">
        <w:rPr>
          <w:rFonts w:ascii="Arial" w:eastAsia="Times New Roman" w:hAnsi="Arial" w:cs="Arial"/>
          <w:color w:val="303030"/>
          <w:sz w:val="21"/>
          <w:szCs w:val="21"/>
          <w:lang w:val="uk-UA" w:eastAsia="ru-RU"/>
        </w:rPr>
        <w:br/>
        <w:t>12.2.7. Завантаження контейнерів для побутового сміття будівельним сміттям, металобрухтом.</w:t>
      </w:r>
      <w:r w:rsidRPr="00412BC5">
        <w:rPr>
          <w:rFonts w:ascii="Arial" w:eastAsia="Times New Roman" w:hAnsi="Arial" w:cs="Arial"/>
          <w:color w:val="303030"/>
          <w:sz w:val="21"/>
          <w:szCs w:val="21"/>
          <w:lang w:val="uk-UA" w:eastAsia="ru-RU"/>
        </w:rPr>
        <w:br/>
        <w:t>12.2.8. Порушення правил складування, зберігання, розміщення, транспортування, утилізації та використання відходів:</w:t>
      </w:r>
      <w:r w:rsidRPr="00412BC5">
        <w:rPr>
          <w:rFonts w:ascii="Arial" w:eastAsia="Times New Roman" w:hAnsi="Arial" w:cs="Arial"/>
          <w:color w:val="303030"/>
          <w:sz w:val="21"/>
          <w:szCs w:val="21"/>
          <w:lang w:val="uk-UA" w:eastAsia="ru-RU"/>
        </w:rPr>
        <w:br/>
        <w:t>- відсутність у суб’єктів благоустрою договору на вивіз ТПВ і ВГС зі спеціалізованими організаціями;</w:t>
      </w:r>
      <w:r w:rsidRPr="00412BC5">
        <w:rPr>
          <w:rFonts w:ascii="Arial" w:eastAsia="Times New Roman" w:hAnsi="Arial" w:cs="Arial"/>
          <w:color w:val="303030"/>
          <w:sz w:val="21"/>
          <w:szCs w:val="21"/>
          <w:lang w:val="uk-UA" w:eastAsia="ru-RU"/>
        </w:rPr>
        <w:br/>
        <w:t>- відсутність контейнера для сміття у місцях, в яких цими Правилами передбачено його наявність;</w:t>
      </w:r>
      <w:r w:rsidRPr="00412BC5">
        <w:rPr>
          <w:rFonts w:ascii="Arial" w:eastAsia="Times New Roman" w:hAnsi="Arial" w:cs="Arial"/>
          <w:color w:val="303030"/>
          <w:sz w:val="21"/>
          <w:szCs w:val="21"/>
          <w:lang w:val="uk-UA" w:eastAsia="ru-RU"/>
        </w:rPr>
        <w:br/>
        <w:t>- відсутність твердого покриття на контейнерних майданчиках для сміття.</w:t>
      </w:r>
      <w:r w:rsidRPr="00412BC5">
        <w:rPr>
          <w:rFonts w:ascii="Arial" w:eastAsia="Times New Roman" w:hAnsi="Arial" w:cs="Arial"/>
          <w:color w:val="303030"/>
          <w:sz w:val="21"/>
          <w:szCs w:val="21"/>
          <w:lang w:val="uk-UA" w:eastAsia="ru-RU"/>
        </w:rPr>
        <w:br/>
        <w:t xml:space="preserve">12.2.9. Створення смітників, самовільне скидання побутового сміття, побутових відходів, будівельного сміття, відходів виробництва у невідведених для цього місцях. Складування на вулицях, площах, зелених зонах, прибудинкових територіях тари, конструкцій, виробів, ґрунту, </w:t>
      </w:r>
      <w:r w:rsidRPr="00412BC5">
        <w:rPr>
          <w:rFonts w:ascii="Arial" w:eastAsia="Times New Roman" w:hAnsi="Arial" w:cs="Arial"/>
          <w:color w:val="303030"/>
          <w:sz w:val="21"/>
          <w:szCs w:val="21"/>
          <w:lang w:val="uk-UA" w:eastAsia="ru-RU"/>
        </w:rPr>
        <w:lastRenderedPageBreak/>
        <w:t>будівельних матеріалів тощо без відповідного дозволу.</w:t>
      </w:r>
      <w:r w:rsidRPr="00412BC5">
        <w:rPr>
          <w:rFonts w:ascii="Arial" w:eastAsia="Times New Roman" w:hAnsi="Arial" w:cs="Arial"/>
          <w:color w:val="303030"/>
          <w:sz w:val="21"/>
          <w:szCs w:val="21"/>
          <w:lang w:val="uk-UA" w:eastAsia="ru-RU"/>
        </w:rPr>
        <w:br/>
        <w:t>12.2.10. Несвоєчасне вивезення побутового сміття із контейнерних майданчиків.</w:t>
      </w:r>
      <w:r w:rsidRPr="00412BC5">
        <w:rPr>
          <w:rFonts w:ascii="Arial" w:eastAsia="Times New Roman" w:hAnsi="Arial" w:cs="Arial"/>
          <w:color w:val="303030"/>
          <w:sz w:val="21"/>
          <w:szCs w:val="21"/>
          <w:lang w:val="uk-UA" w:eastAsia="ru-RU"/>
        </w:rPr>
        <w:br/>
        <w:t>12.2.11. Спалювання на території міста листя, гілок, відходів виробництва, а також спалювання сміття в контейнерах, урнах та на контейнерних майданчиках, у дворах.</w:t>
      </w:r>
      <w:r w:rsidRPr="00412BC5">
        <w:rPr>
          <w:rFonts w:ascii="Arial" w:eastAsia="Times New Roman" w:hAnsi="Arial" w:cs="Arial"/>
          <w:color w:val="303030"/>
          <w:sz w:val="21"/>
          <w:szCs w:val="21"/>
          <w:lang w:val="uk-UA" w:eastAsia="ru-RU"/>
        </w:rPr>
        <w:br/>
        <w:t>12.2.12. Транспортування сміття, паперу, сипучих матеріалів тощо відкритим способом або таким, що призводить до їх розтрушування чи розкидання.</w:t>
      </w:r>
      <w:r w:rsidRPr="00412BC5">
        <w:rPr>
          <w:rFonts w:ascii="Arial" w:eastAsia="Times New Roman" w:hAnsi="Arial" w:cs="Arial"/>
          <w:color w:val="303030"/>
          <w:sz w:val="21"/>
          <w:szCs w:val="21"/>
          <w:lang w:val="uk-UA" w:eastAsia="ru-RU"/>
        </w:rPr>
        <w:br/>
        <w:t>12.2.13. Забруднення доріг й інших міських територій внаслідок виносу бруду за колесами автомобілів.</w:t>
      </w:r>
      <w:r w:rsidRPr="00412BC5">
        <w:rPr>
          <w:rFonts w:ascii="Arial" w:eastAsia="Times New Roman" w:hAnsi="Arial" w:cs="Arial"/>
          <w:color w:val="303030"/>
          <w:sz w:val="21"/>
          <w:szCs w:val="21"/>
          <w:lang w:val="uk-UA" w:eastAsia="ru-RU"/>
        </w:rPr>
        <w:br/>
        <w:t>12.2.14. Незадовільне утримання (незадовільний санітарно-технічний стан, несвоєчасне прибирання та очищення) громадських туалетів.</w:t>
      </w:r>
      <w:r w:rsidRPr="00412BC5">
        <w:rPr>
          <w:rFonts w:ascii="Arial" w:eastAsia="Times New Roman" w:hAnsi="Arial" w:cs="Arial"/>
          <w:color w:val="303030"/>
          <w:sz w:val="21"/>
          <w:szCs w:val="21"/>
          <w:lang w:val="uk-UA" w:eastAsia="ru-RU"/>
        </w:rPr>
        <w:br/>
        <w:t>12.2.15. Знесення  зелених насаджень без спеціального на те дозволу.</w:t>
      </w:r>
      <w:r w:rsidRPr="00412BC5">
        <w:rPr>
          <w:rFonts w:ascii="Arial" w:eastAsia="Times New Roman" w:hAnsi="Arial" w:cs="Arial"/>
          <w:color w:val="303030"/>
          <w:sz w:val="21"/>
          <w:szCs w:val="21"/>
          <w:lang w:val="uk-UA" w:eastAsia="ru-RU"/>
        </w:rPr>
        <w:br/>
        <w:t>12.2.16. 3ахаращення будь-якими матеріалами, влаштування звалищ сміття, вибірка піску, глини, випасання худоби на зелених зонах, розпалювання вогнища, засадження городів у невідведених для цього місцях, забивання в дерева цвяхів, кріплення до них електрощитів, ламання дерев, кущів, зривання та ламання квітів; установлення торгових точок без дозволу виконкому міської ради.</w:t>
      </w:r>
      <w:r w:rsidRPr="00412BC5">
        <w:rPr>
          <w:rFonts w:ascii="Arial" w:eastAsia="Times New Roman" w:hAnsi="Arial" w:cs="Arial"/>
          <w:color w:val="303030"/>
          <w:sz w:val="21"/>
          <w:szCs w:val="21"/>
          <w:lang w:val="uk-UA" w:eastAsia="ru-RU"/>
        </w:rPr>
        <w:br/>
        <w:t>12.2.17. Забруднення водоймищ, гідротехнічних споруд, фонтанів.</w:t>
      </w:r>
      <w:r w:rsidRPr="00412BC5">
        <w:rPr>
          <w:rFonts w:ascii="Arial" w:eastAsia="Times New Roman" w:hAnsi="Arial" w:cs="Arial"/>
          <w:color w:val="303030"/>
          <w:sz w:val="21"/>
          <w:szCs w:val="21"/>
          <w:lang w:val="uk-UA" w:eastAsia="ru-RU"/>
        </w:rPr>
        <w:br/>
        <w:t>12.2.18. Наїзд на будь-якому автотранспорті на тротуари (крім випадків, передбачених Правилами дорожнього руху), пішохідні доріжки, зелені зони, декоративні огорожі та паркування на них.</w:t>
      </w:r>
      <w:r w:rsidRPr="00412BC5">
        <w:rPr>
          <w:rFonts w:ascii="Arial" w:eastAsia="Times New Roman" w:hAnsi="Arial" w:cs="Arial"/>
          <w:color w:val="303030"/>
          <w:sz w:val="21"/>
          <w:szCs w:val="21"/>
          <w:lang w:val="uk-UA" w:eastAsia="ru-RU"/>
        </w:rPr>
        <w:br/>
        <w:t>12.2.19. Миття, заправка, ремонт транспортних засобів на проїжджій частині вулиць, тротуарах, у житлових мікрорайонах та необладнаних для цього місцях.</w:t>
      </w:r>
      <w:r w:rsidRPr="00412BC5">
        <w:rPr>
          <w:rFonts w:ascii="Arial" w:eastAsia="Times New Roman" w:hAnsi="Arial" w:cs="Arial"/>
          <w:color w:val="303030"/>
          <w:sz w:val="21"/>
          <w:szCs w:val="21"/>
          <w:lang w:val="uk-UA" w:eastAsia="ru-RU"/>
        </w:rPr>
        <w:br/>
        <w:t>12.2.20. Паркування автотранспортного засобу у межах парків, скверів, самовільне паркування у межах зони паркування.</w:t>
      </w:r>
      <w:r w:rsidRPr="00412BC5">
        <w:rPr>
          <w:rFonts w:ascii="Arial" w:eastAsia="Times New Roman" w:hAnsi="Arial" w:cs="Arial"/>
          <w:color w:val="303030"/>
          <w:sz w:val="21"/>
          <w:szCs w:val="21"/>
          <w:lang w:val="uk-UA" w:eastAsia="ru-RU"/>
        </w:rPr>
        <w:br/>
        <w:t>12.2.21. Самовільне встановлення літніх майданчиків, відгороджень, постійної і тимчасової огорожі, риштування, палаток, спеціальних конструкцій зовнішньої реклами (несвоєчасна їхня перереєстрація), місць торгівлі з лотків, автомобілів, причепів, столиків, візків тощо у невідведених для цього місцях та без наявності відповідного дозволу.</w:t>
      </w:r>
      <w:r w:rsidRPr="00412BC5">
        <w:rPr>
          <w:rFonts w:ascii="Arial" w:eastAsia="Times New Roman" w:hAnsi="Arial" w:cs="Arial"/>
          <w:color w:val="303030"/>
          <w:sz w:val="21"/>
          <w:szCs w:val="21"/>
          <w:lang w:val="uk-UA" w:eastAsia="ru-RU"/>
        </w:rPr>
        <w:br/>
        <w:t>12.2.22. Розміщення дорожніх знаків без погодження із Державтоінспекцією, власником доріг.</w:t>
      </w:r>
      <w:r w:rsidRPr="00412BC5">
        <w:rPr>
          <w:rFonts w:ascii="Arial" w:eastAsia="Times New Roman" w:hAnsi="Arial" w:cs="Arial"/>
          <w:color w:val="303030"/>
          <w:sz w:val="21"/>
          <w:szCs w:val="21"/>
          <w:lang w:val="uk-UA" w:eastAsia="ru-RU"/>
        </w:rPr>
        <w:br/>
        <w:t>12.2.23. Розміщення об’яв, афіш, листівок, плакатів тощо у невідведених для цього місцях. Відповідальність за порушення цієї заборони несе організація, власник чи особа, яка здійснює розповсюдження об’яв, афіш, листівок, плакатів тощо.</w:t>
      </w:r>
      <w:r w:rsidRPr="00412BC5">
        <w:rPr>
          <w:rFonts w:ascii="Arial" w:eastAsia="Times New Roman" w:hAnsi="Arial" w:cs="Arial"/>
          <w:color w:val="303030"/>
          <w:sz w:val="21"/>
          <w:szCs w:val="21"/>
          <w:lang w:val="uk-UA" w:eastAsia="ru-RU"/>
        </w:rPr>
        <w:br/>
        <w:t>12.2.24. Утримання собак і котів із порушенням існуючих норм та правил утримання собак і котів у містах і населених пунктах. Утримання на балконах і лоджіях тварин, птахів і бджіл.</w:t>
      </w:r>
      <w:r w:rsidRPr="00412BC5">
        <w:rPr>
          <w:rFonts w:ascii="Arial" w:eastAsia="Times New Roman" w:hAnsi="Arial" w:cs="Arial"/>
          <w:color w:val="303030"/>
          <w:sz w:val="21"/>
          <w:szCs w:val="21"/>
          <w:lang w:val="uk-UA" w:eastAsia="ru-RU"/>
        </w:rPr>
        <w:br/>
        <w:t>12.2.25. Викидання сміття з вікон (у т.ч. автотранспортних засобів), балконів, витрушування на сходинковій площадці чи з балконів килимів та килимових доріжок.</w:t>
      </w:r>
      <w:r w:rsidRPr="00412BC5">
        <w:rPr>
          <w:rFonts w:ascii="Arial" w:eastAsia="Times New Roman" w:hAnsi="Arial" w:cs="Arial"/>
          <w:color w:val="303030"/>
          <w:sz w:val="21"/>
          <w:szCs w:val="21"/>
          <w:lang w:val="uk-UA" w:eastAsia="ru-RU"/>
        </w:rPr>
        <w:br/>
        <w:t>12.2.26. Проведення робіт, пов’язаних з переобладнанням, реконструкцією основних конструктивних елементів будівель, інженерних комунікацій і мереж, у т.ч. систем інформаційних комунікацій та обладнання, без узгодження з організаціями й підприємствами, у веденні яких знаходиться житловий фонд, інженерні комунікації та мережі.</w:t>
      </w:r>
      <w:r w:rsidRPr="00412BC5">
        <w:rPr>
          <w:rFonts w:ascii="Arial" w:eastAsia="Times New Roman" w:hAnsi="Arial" w:cs="Arial"/>
          <w:color w:val="303030"/>
          <w:sz w:val="21"/>
          <w:szCs w:val="21"/>
          <w:lang w:val="uk-UA" w:eastAsia="ru-RU"/>
        </w:rPr>
        <w:br/>
        <w:t>12.2.27. Самовільний ремонт або підключення до інженерних мереж будь-якого призначення (підземних і наземних).</w:t>
      </w:r>
      <w:r w:rsidRPr="00412BC5">
        <w:rPr>
          <w:rFonts w:ascii="Arial" w:eastAsia="Times New Roman" w:hAnsi="Arial" w:cs="Arial"/>
          <w:color w:val="303030"/>
          <w:sz w:val="21"/>
          <w:szCs w:val="21"/>
          <w:lang w:val="uk-UA" w:eastAsia="ru-RU"/>
        </w:rPr>
        <w:br/>
        <w:t>12.2.28. Розміщення зливових ям на територіях, прилеглих до приватних домоволодінь.</w:t>
      </w:r>
      <w:r w:rsidRPr="00412BC5">
        <w:rPr>
          <w:rFonts w:ascii="Arial" w:eastAsia="Times New Roman" w:hAnsi="Arial" w:cs="Arial"/>
          <w:color w:val="303030"/>
          <w:sz w:val="21"/>
          <w:szCs w:val="21"/>
          <w:lang w:val="uk-UA" w:eastAsia="ru-RU"/>
        </w:rPr>
        <w:br/>
        <w:t>12.2.29. Незадовільне утримання прибудинкових територій, територій підприємств і організацій, несвоєчасне прибирання прилеглої та закріпленої в установленому законом порядку території.</w:t>
      </w:r>
      <w:r w:rsidRPr="00412BC5">
        <w:rPr>
          <w:rFonts w:ascii="Arial" w:eastAsia="Times New Roman" w:hAnsi="Arial" w:cs="Arial"/>
          <w:color w:val="303030"/>
          <w:sz w:val="21"/>
          <w:szCs w:val="21"/>
          <w:lang w:val="uk-UA" w:eastAsia="ru-RU"/>
        </w:rPr>
        <w:br/>
        <w:t>12.2.30. Несвоєчасне прибирання снігу і льоду із тротуарів, пішохідних доріжок, доріг, місць паркування автомобілів, покрівель, прибудинкових територій, територій підприємств і організацій, у тому числі прилеглих до них територій; несвоєчасне посипання їх піском, скидання снігу на проїжджу частину вулиць.</w:t>
      </w:r>
      <w:r w:rsidRPr="00412BC5">
        <w:rPr>
          <w:rFonts w:ascii="Arial" w:eastAsia="Times New Roman" w:hAnsi="Arial" w:cs="Arial"/>
          <w:color w:val="303030"/>
          <w:sz w:val="21"/>
          <w:szCs w:val="21"/>
          <w:lang w:val="uk-UA" w:eastAsia="ru-RU"/>
        </w:rPr>
        <w:br/>
        <w:t>12.2.31. Посипання тротуарів хімічними речовинами.</w:t>
      </w:r>
      <w:r w:rsidRPr="00412BC5">
        <w:rPr>
          <w:rFonts w:ascii="Arial" w:eastAsia="Times New Roman" w:hAnsi="Arial" w:cs="Arial"/>
          <w:color w:val="303030"/>
          <w:sz w:val="21"/>
          <w:szCs w:val="21"/>
          <w:lang w:val="uk-UA" w:eastAsia="ru-RU"/>
        </w:rPr>
        <w:br/>
        <w:t>12.2.32. Відсутність урн для сміття на об’єктах, де їх обов’язкова наявність передбачена цими Правилами.</w:t>
      </w:r>
      <w:r w:rsidRPr="00412BC5">
        <w:rPr>
          <w:rFonts w:ascii="Arial" w:eastAsia="Times New Roman" w:hAnsi="Arial" w:cs="Arial"/>
          <w:color w:val="303030"/>
          <w:sz w:val="21"/>
          <w:szCs w:val="21"/>
          <w:lang w:val="uk-UA" w:eastAsia="ru-RU"/>
        </w:rPr>
        <w:br/>
        <w:t>12.2.33. Відсутність на підземних комунікаціях кришок люків колодязів і теплових камер.</w:t>
      </w:r>
      <w:r w:rsidRPr="00412BC5">
        <w:rPr>
          <w:rFonts w:ascii="Arial" w:eastAsia="Times New Roman" w:hAnsi="Arial" w:cs="Arial"/>
          <w:color w:val="303030"/>
          <w:sz w:val="21"/>
          <w:szCs w:val="21"/>
          <w:lang w:val="uk-UA" w:eastAsia="ru-RU"/>
        </w:rPr>
        <w:br/>
        <w:t>12.2.34. Витоки води, фекалій на впорядковані території.</w:t>
      </w:r>
      <w:r w:rsidRPr="00412BC5">
        <w:rPr>
          <w:rFonts w:ascii="Arial" w:eastAsia="Times New Roman" w:hAnsi="Arial" w:cs="Arial"/>
          <w:color w:val="303030"/>
          <w:sz w:val="21"/>
          <w:szCs w:val="21"/>
          <w:lang w:val="uk-UA" w:eastAsia="ru-RU"/>
        </w:rPr>
        <w:br/>
        <w:t>12.2.35. Незадовільне забезпечення технічної справності:</w:t>
      </w:r>
      <w:r w:rsidRPr="00412BC5">
        <w:rPr>
          <w:rFonts w:ascii="Arial" w:eastAsia="Times New Roman" w:hAnsi="Arial" w:cs="Arial"/>
          <w:color w:val="303030"/>
          <w:sz w:val="21"/>
          <w:szCs w:val="21"/>
          <w:lang w:val="uk-UA" w:eastAsia="ru-RU"/>
        </w:rPr>
        <w:br/>
        <w:t>а) доріг, вулиць, площ, тротуарів, пішохідних переходів, мостів, шляхопроводів, підземних переходів, пішохідних доріжок;</w:t>
      </w:r>
      <w:r w:rsidRPr="00412BC5">
        <w:rPr>
          <w:rFonts w:ascii="Arial" w:eastAsia="Times New Roman" w:hAnsi="Arial" w:cs="Arial"/>
          <w:color w:val="303030"/>
          <w:sz w:val="21"/>
          <w:szCs w:val="21"/>
          <w:lang w:val="uk-UA" w:eastAsia="ru-RU"/>
        </w:rPr>
        <w:br/>
        <w:t>б) колодязів водопровідних, каналізаційних, зв’язку і їм подібних, дощоприймачів, дренажів, колекторів дощової каналізації, теплових камер.</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12.2.36. Незадовільне утримання (незадовільний зовнішній вигляд та технічна справність, невідповідність їх затвердженим паспортам, проектам, вимогам):</w:t>
      </w:r>
      <w:r w:rsidRPr="00412BC5">
        <w:rPr>
          <w:rFonts w:ascii="Arial" w:eastAsia="Times New Roman" w:hAnsi="Arial" w:cs="Arial"/>
          <w:color w:val="303030"/>
          <w:sz w:val="21"/>
          <w:szCs w:val="21"/>
          <w:lang w:val="uk-UA" w:eastAsia="ru-RU"/>
        </w:rPr>
        <w:br/>
        <w:t>а) постійних і тимчасових огорож, парканів, газонних огорож, ліхтарів вуличного освітлення, будинкових ліхтарів, стовпів, урн та контейнерів для сміття;</w:t>
      </w:r>
      <w:r w:rsidRPr="00412BC5">
        <w:rPr>
          <w:rFonts w:ascii="Arial" w:eastAsia="Times New Roman" w:hAnsi="Arial" w:cs="Arial"/>
          <w:color w:val="303030"/>
          <w:sz w:val="21"/>
          <w:szCs w:val="21"/>
          <w:lang w:val="uk-UA" w:eastAsia="ru-RU"/>
        </w:rPr>
        <w:br/>
        <w:t>б) кіосків, літніх торговельних майданчиків, стаціонарних палаток, трансформаторних будок, телефонних і електричних шаф, навісів та павільйонів зупинок транспорту;</w:t>
      </w:r>
      <w:r w:rsidRPr="00412BC5">
        <w:rPr>
          <w:rFonts w:ascii="Arial" w:eastAsia="Times New Roman" w:hAnsi="Arial" w:cs="Arial"/>
          <w:color w:val="303030"/>
          <w:sz w:val="21"/>
          <w:szCs w:val="21"/>
          <w:lang w:val="uk-UA" w:eastAsia="ru-RU"/>
        </w:rPr>
        <w:br/>
        <w:t>в) спеціальних конструкцій зовнішньої реклами, вивісок і вітрин, пам’ятників, скульптур.</w:t>
      </w:r>
      <w:r w:rsidRPr="00412BC5">
        <w:rPr>
          <w:rFonts w:ascii="Arial" w:eastAsia="Times New Roman" w:hAnsi="Arial" w:cs="Arial"/>
          <w:color w:val="303030"/>
          <w:sz w:val="21"/>
          <w:szCs w:val="21"/>
          <w:lang w:val="uk-UA" w:eastAsia="ru-RU"/>
        </w:rPr>
        <w:br/>
        <w:t>12.2.37. Відсутність та незадовільне утримання покажчиків будинків, споруд та інших об’єктів, розташованих на міській території.</w:t>
      </w:r>
      <w:r w:rsidRPr="00412BC5">
        <w:rPr>
          <w:rFonts w:ascii="Arial" w:eastAsia="Times New Roman" w:hAnsi="Arial" w:cs="Arial"/>
          <w:color w:val="303030"/>
          <w:sz w:val="21"/>
          <w:szCs w:val="21"/>
          <w:lang w:val="uk-UA" w:eastAsia="ru-RU"/>
        </w:rPr>
        <w:br/>
        <w:t>12.2.38. Незадовільний технічний стан фасадів, балконів та інших елементів.</w:t>
      </w:r>
      <w:r w:rsidRPr="00412BC5">
        <w:rPr>
          <w:rFonts w:ascii="Arial" w:eastAsia="Times New Roman" w:hAnsi="Arial" w:cs="Arial"/>
          <w:color w:val="303030"/>
          <w:sz w:val="21"/>
          <w:szCs w:val="21"/>
          <w:lang w:val="uk-UA" w:eastAsia="ru-RU"/>
        </w:rPr>
        <w:br/>
        <w:t>12.2.39. Перевищення максимальних рівнів шуму, встановлених СанПІН № 3077-84, при використанні працюючого обладнання, вентиляційних систем, радіоприймачів, телевізорів, гучномовних установок, музичних інструментів, засобів індивідуальної трудової діяльності, а також інших джерел шуму.</w:t>
      </w:r>
      <w:r w:rsidRPr="00412BC5">
        <w:rPr>
          <w:rFonts w:ascii="Arial" w:eastAsia="Times New Roman" w:hAnsi="Arial" w:cs="Arial"/>
          <w:color w:val="303030"/>
          <w:sz w:val="21"/>
          <w:szCs w:val="21"/>
          <w:lang w:val="uk-UA" w:eastAsia="ru-RU"/>
        </w:rPr>
        <w:br/>
        <w:t>12.2.40. Використання гучномовної апаратури на відкритих та закритих концертних та танцювальних майданчиках, у закладах громадського харчування (ресторанах, барах, кафе тощо), гральних будинках, закладах культури без вжиття заходів щодо забезпечення нормативних рівнів шумів, встановлених СанПІН № 3077-84 після 22:00 години.</w:t>
      </w:r>
      <w:r w:rsidRPr="00412BC5">
        <w:rPr>
          <w:rFonts w:ascii="Arial" w:eastAsia="Times New Roman" w:hAnsi="Arial" w:cs="Arial"/>
          <w:color w:val="303030"/>
          <w:sz w:val="21"/>
          <w:szCs w:val="21"/>
          <w:lang w:val="uk-UA" w:eastAsia="ru-RU"/>
        </w:rPr>
        <w:br/>
        <w:t>12.2.41. Скид у міські комунальні мережі каналізації (господарсько-побутову та зливову) рідких відходів або стічних вод з асенізаційних машин у невідведених для цього місцях.</w:t>
      </w:r>
      <w:r w:rsidRPr="00412BC5">
        <w:rPr>
          <w:rFonts w:ascii="Arial" w:eastAsia="Times New Roman" w:hAnsi="Arial" w:cs="Arial"/>
          <w:color w:val="303030"/>
          <w:sz w:val="21"/>
          <w:szCs w:val="21"/>
          <w:lang w:val="uk-UA" w:eastAsia="ru-RU"/>
        </w:rPr>
        <w:br/>
        <w:t>12.2.42. Несвоєчасне видалення карантинних рослин.</w:t>
      </w:r>
      <w:r w:rsidRPr="00412BC5">
        <w:rPr>
          <w:rFonts w:ascii="Arial" w:eastAsia="Times New Roman" w:hAnsi="Arial" w:cs="Arial"/>
          <w:color w:val="303030"/>
          <w:sz w:val="21"/>
          <w:szCs w:val="21"/>
          <w:lang w:val="uk-UA" w:eastAsia="ru-RU"/>
        </w:rPr>
        <w:br/>
        <w:t>12.2.43. Паркування транспортних засобів вздовж бордюрів під час ожеледиці, снігових заметів, що перешкоджає обробленню доріг.</w:t>
      </w:r>
      <w:r w:rsidRPr="00412BC5">
        <w:rPr>
          <w:rFonts w:ascii="Arial" w:eastAsia="Times New Roman" w:hAnsi="Arial" w:cs="Arial"/>
          <w:color w:val="303030"/>
          <w:sz w:val="21"/>
          <w:szCs w:val="21"/>
          <w:lang w:val="uk-UA" w:eastAsia="ru-RU"/>
        </w:rPr>
        <w:br/>
        <w:t>12.2.44. У разі неодноразового (два і більше разів на рік) порушення суб’єктом господарювання даних Правил профільні постійні комісії міської ради мають право запросити на своє засідання керівників відповідних підприємств, установ або організацій для отримання необхідних роз’яснень. За результатами розгляду представники постійних профільних комісій міської ради можуть звертатись до відповідних органів державного нагляду з питання обмеження або зупинення діяльності суб’єктів господарювання, які неодноразово порушують Правила.</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13. ОСНОВНІ ТЕРМІНИ</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У даних Правилах наведені нижче терміни і поняття вживаються в такому значенні:</w:t>
      </w:r>
      <w:r w:rsidRPr="00412BC5">
        <w:rPr>
          <w:rFonts w:ascii="Arial" w:eastAsia="Times New Roman" w:hAnsi="Arial" w:cs="Arial"/>
          <w:color w:val="303030"/>
          <w:sz w:val="21"/>
          <w:szCs w:val="21"/>
          <w:lang w:val="uk-UA" w:eastAsia="ru-RU"/>
        </w:rPr>
        <w:br/>
        <w:t>балансоутримувач – спеціально уповноважені місцевими органами влади підприємства, установи, організації, які відповідають за утримання та збереження закріпленого за ними майна та об’єктів благоустрою;</w:t>
      </w:r>
      <w:r w:rsidRPr="00412BC5">
        <w:rPr>
          <w:rFonts w:ascii="Arial" w:eastAsia="Times New Roman" w:hAnsi="Arial" w:cs="Arial"/>
          <w:color w:val="303030"/>
          <w:sz w:val="21"/>
          <w:szCs w:val="21"/>
          <w:lang w:val="uk-UA" w:eastAsia="ru-RU"/>
        </w:rPr>
        <w:br/>
        <w:t>благоустрій міста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здійснюється на території міста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r w:rsidRPr="00412BC5">
        <w:rPr>
          <w:rFonts w:ascii="Arial" w:eastAsia="Times New Roman" w:hAnsi="Arial" w:cs="Arial"/>
          <w:color w:val="303030"/>
          <w:sz w:val="21"/>
          <w:szCs w:val="21"/>
          <w:lang w:val="uk-UA" w:eastAsia="ru-RU"/>
        </w:rPr>
        <w:br/>
        <w:t>будівельні відходи – відходи, що утворюються при веденні капітального будівництва, капітального ремонту і реконструкції будинків і приміщень, переобладнанні житлових приміщень у нежитлові, ремонті доріг, тротуарів, відповідальність за вивіз для поховання яких несе організація, що виконує вищеперераховані роботи;</w:t>
      </w:r>
      <w:r w:rsidRPr="00412BC5">
        <w:rPr>
          <w:rFonts w:ascii="Arial" w:eastAsia="Times New Roman" w:hAnsi="Arial" w:cs="Arial"/>
          <w:color w:val="303030"/>
          <w:sz w:val="21"/>
          <w:szCs w:val="21"/>
          <w:lang w:val="uk-UA" w:eastAsia="ru-RU"/>
        </w:rPr>
        <w:br/>
        <w:t>бункери-накопичувачі – бункери-накопичувачі (ССК-10, Кубо 17) –сміттєзбірний комплекс і комплекс прибирання побутових відходів з обсягом 10 м  3 і 17 м       3;</w:t>
      </w:r>
      <w:r w:rsidRPr="00412BC5">
        <w:rPr>
          <w:rFonts w:ascii="Arial" w:eastAsia="Times New Roman" w:hAnsi="Arial" w:cs="Arial"/>
          <w:color w:val="303030"/>
          <w:sz w:val="21"/>
          <w:szCs w:val="21"/>
          <w:lang w:val="uk-UA" w:eastAsia="ru-RU"/>
        </w:rPr>
        <w:br/>
        <w:t>відходи – будь-які речовини, матеріали і предмети, що утворилися у процесі виробництва чи споживання, а також товари (продукція), що повністю або частково втратили свої споживчі властивості і не мають подальшого використання за місцем їх утворення чи виявлення і від яких їх власник позбувається, має намір або повинен позбутися шляхом утилізації чи видалення;</w:t>
      </w:r>
      <w:r w:rsidRPr="00412BC5">
        <w:rPr>
          <w:rFonts w:ascii="Arial" w:eastAsia="Times New Roman" w:hAnsi="Arial" w:cs="Arial"/>
          <w:color w:val="303030"/>
          <w:sz w:val="21"/>
          <w:szCs w:val="21"/>
          <w:lang w:val="uk-UA" w:eastAsia="ru-RU"/>
        </w:rPr>
        <w:br/>
        <w:t>власники земельних ділянок – це юридичні та фізичні особи, які мають документ на право власності на ділянку;</w:t>
      </w:r>
      <w:r w:rsidRPr="00412BC5">
        <w:rPr>
          <w:rFonts w:ascii="Arial" w:eastAsia="Times New Roman" w:hAnsi="Arial" w:cs="Arial"/>
          <w:color w:val="303030"/>
          <w:sz w:val="21"/>
          <w:szCs w:val="21"/>
          <w:lang w:val="uk-UA" w:eastAsia="ru-RU"/>
        </w:rPr>
        <w:br/>
        <w:t>виробник відходів – фізична або юридична особа, діяльність якої призводить до утворення відходів;</w:t>
      </w:r>
      <w:r w:rsidRPr="00412BC5">
        <w:rPr>
          <w:rFonts w:ascii="Arial" w:eastAsia="Times New Roman" w:hAnsi="Arial" w:cs="Arial"/>
          <w:color w:val="303030"/>
          <w:sz w:val="21"/>
          <w:szCs w:val="21"/>
          <w:lang w:val="uk-UA" w:eastAsia="ru-RU"/>
        </w:rPr>
        <w:br/>
        <w:t xml:space="preserve">великогабаритне сміття (ВГС) – відходи (непридатна побутова техніка, меблі), вироблені мешканцями міста, підприємствами, установами, організаціями в місцях проживання, праці, </w:t>
      </w:r>
      <w:r w:rsidRPr="00412BC5">
        <w:rPr>
          <w:rFonts w:ascii="Arial" w:eastAsia="Times New Roman" w:hAnsi="Arial" w:cs="Arial"/>
          <w:color w:val="303030"/>
          <w:sz w:val="21"/>
          <w:szCs w:val="21"/>
          <w:lang w:val="uk-UA" w:eastAsia="ru-RU"/>
        </w:rPr>
        <w:lastRenderedPageBreak/>
        <w:t>обслуговування, лікування, навчання, завантаження і перевезення яких вимагає додаткових механізмів, машин тощо;</w:t>
      </w:r>
      <w:r w:rsidRPr="00412BC5">
        <w:rPr>
          <w:rFonts w:ascii="Arial" w:eastAsia="Times New Roman" w:hAnsi="Arial" w:cs="Arial"/>
          <w:color w:val="303030"/>
          <w:sz w:val="21"/>
          <w:szCs w:val="21"/>
          <w:lang w:val="uk-UA" w:eastAsia="ru-RU"/>
        </w:rPr>
        <w:br/>
        <w:t>видалення відходів – здійснення операцій з відходами, що не призводять до їхньої утилізації;</w:t>
      </w:r>
      <w:r w:rsidRPr="00412BC5">
        <w:rPr>
          <w:rFonts w:ascii="Arial" w:eastAsia="Times New Roman" w:hAnsi="Arial" w:cs="Arial"/>
          <w:color w:val="303030"/>
          <w:sz w:val="21"/>
          <w:szCs w:val="21"/>
          <w:lang w:val="uk-UA" w:eastAsia="ru-RU"/>
        </w:rPr>
        <w:br/>
        <w:t>виробничі відходи – будь-які речовини, матеріали і предмети, що утворюються в процесі виробничої діяльності і не мають подальшого використання за місцем утворення і від яких їхній власник повинен позбутися шляхом утилізації або видалення;</w:t>
      </w:r>
      <w:r w:rsidRPr="00412BC5">
        <w:rPr>
          <w:rFonts w:ascii="Arial" w:eastAsia="Times New Roman" w:hAnsi="Arial" w:cs="Arial"/>
          <w:color w:val="303030"/>
          <w:sz w:val="21"/>
          <w:szCs w:val="21"/>
          <w:lang w:val="uk-UA" w:eastAsia="ru-RU"/>
        </w:rPr>
        <w:br/>
        <w:t>відновлювальна (балансова) вартість об’єкта благоустрою – вартісна оцінка конкретних зелених насаджень, тротуарного покриття, малих архітектурних форм, елементів освітлення тощо, включаючи роботи по їх відновленню;</w:t>
      </w:r>
      <w:r w:rsidRPr="00412BC5">
        <w:rPr>
          <w:rFonts w:ascii="Arial" w:eastAsia="Times New Roman" w:hAnsi="Arial" w:cs="Arial"/>
          <w:color w:val="303030"/>
          <w:sz w:val="21"/>
          <w:szCs w:val="21"/>
          <w:lang w:val="uk-UA" w:eastAsia="ru-RU"/>
        </w:rPr>
        <w:br/>
        <w:t>власна територія – частина міської території, що має площу, межі, місце розташування, правовий статус й інші характеристики, відображені в державному земельному кадастрі, що знаходиться у власності, надана в користування або в оренду юридичним і фізичним особам – суб’єктам підприємницької діяльності; </w:t>
      </w:r>
      <w:r w:rsidRPr="00412BC5">
        <w:rPr>
          <w:rFonts w:ascii="Arial" w:eastAsia="Times New Roman" w:hAnsi="Arial" w:cs="Arial"/>
          <w:color w:val="303030"/>
          <w:sz w:val="21"/>
          <w:szCs w:val="21"/>
          <w:lang w:val="uk-UA" w:eastAsia="ru-RU"/>
        </w:rPr>
        <w:br/>
        <w:t>вулиця (дорога) – частина території, призначена для руху транспортних засобів та пішоходів, з усіма розташованими на ній спорудами (мостами, шляхопроводами, естакадами, надземними та підземними пішохідними переходами) та засобами організації дорожнього руху і обмежена по ширині зовнішнім краєм тротуарів або краєм смуги відводу. Цей термін включає також спеціально збудовані тимчасові дороги, окрім самостійно накатаних доріг (колій);</w:t>
      </w:r>
      <w:r w:rsidRPr="00412BC5">
        <w:rPr>
          <w:rFonts w:ascii="Arial" w:eastAsia="Times New Roman" w:hAnsi="Arial" w:cs="Arial"/>
          <w:color w:val="303030"/>
          <w:sz w:val="21"/>
          <w:szCs w:val="21"/>
          <w:lang w:val="uk-UA" w:eastAsia="ru-RU"/>
        </w:rPr>
        <w:br/>
        <w:t>державний нагляд – діяльність спеціально уповноважених на це державних органів щодо виявлення та запобігання порушенню вимог законодавства та забезпечення інтересів суспільства під час поводження з об’єктом контролю, що здійснюється періодично, з метою забезпечення дотримання особами фітосанітарних заходів у процесі виробництва, зберігання, транспортування, реалізації, у тому числі експорту, імпорту об’єктів регулювання;</w:t>
      </w:r>
      <w:r w:rsidRPr="00412BC5">
        <w:rPr>
          <w:rFonts w:ascii="Arial" w:eastAsia="Times New Roman" w:hAnsi="Arial" w:cs="Arial"/>
          <w:color w:val="303030"/>
          <w:sz w:val="21"/>
          <w:szCs w:val="21"/>
          <w:lang w:val="uk-UA" w:eastAsia="ru-RU"/>
        </w:rPr>
        <w:br/>
        <w:t>захоронення відходів – остаточне розміщення відходів при їх видаленні у спеціально відведених місцях чи на об’єктах таким чином, щоб довгостроковий шкідливий вплив відходів на навколишнє природне середовище та здоров’я людини не перевищував установлених нормативів;</w:t>
      </w:r>
      <w:r w:rsidRPr="00412BC5">
        <w:rPr>
          <w:rFonts w:ascii="Arial" w:eastAsia="Times New Roman" w:hAnsi="Arial" w:cs="Arial"/>
          <w:color w:val="303030"/>
          <w:sz w:val="21"/>
          <w:szCs w:val="21"/>
          <w:lang w:val="uk-UA" w:eastAsia="ru-RU"/>
        </w:rPr>
        <w:br/>
        <w:t>захист зелених насаджень – система правових, організаційних та екологічних заходів, які спрямовані на утворення, збереження та відтворення зелених насаджень, озеленених територій та зелених масивів;</w:t>
      </w:r>
      <w:r w:rsidRPr="00412BC5">
        <w:rPr>
          <w:rFonts w:ascii="Arial" w:eastAsia="Times New Roman" w:hAnsi="Arial" w:cs="Arial"/>
          <w:color w:val="303030"/>
          <w:sz w:val="21"/>
          <w:szCs w:val="21"/>
          <w:lang w:val="uk-UA" w:eastAsia="ru-RU"/>
        </w:rPr>
        <w:br/>
        <w:t>зелена зона – територія, зайнята зеленими насадженнями або призначена для озеленення;</w:t>
      </w:r>
      <w:r w:rsidRPr="00412BC5">
        <w:rPr>
          <w:rFonts w:ascii="Arial" w:eastAsia="Times New Roman" w:hAnsi="Arial" w:cs="Arial"/>
          <w:color w:val="303030"/>
          <w:sz w:val="21"/>
          <w:szCs w:val="21"/>
          <w:lang w:val="uk-UA" w:eastAsia="ru-RU"/>
        </w:rPr>
        <w:br/>
        <w:t>зелені насадження – дерева, чагарникова, квіткова та трав’яна рослинність штучного та природного походження на визначеній території;</w:t>
      </w:r>
      <w:r w:rsidRPr="00412BC5">
        <w:rPr>
          <w:rFonts w:ascii="Arial" w:eastAsia="Times New Roman" w:hAnsi="Arial" w:cs="Arial"/>
          <w:color w:val="303030"/>
          <w:sz w:val="21"/>
          <w:szCs w:val="21"/>
          <w:lang w:val="uk-UA" w:eastAsia="ru-RU"/>
        </w:rPr>
        <w:br/>
        <w:t>знищення зелених насаджень – ушкодження зелених насаджень до ступеня припинення росту;</w:t>
      </w:r>
      <w:r w:rsidRPr="00412BC5">
        <w:rPr>
          <w:rFonts w:ascii="Arial" w:eastAsia="Times New Roman" w:hAnsi="Arial" w:cs="Arial"/>
          <w:color w:val="303030"/>
          <w:sz w:val="21"/>
          <w:szCs w:val="21"/>
          <w:lang w:val="uk-UA" w:eastAsia="ru-RU"/>
        </w:rPr>
        <w:br/>
        <w:t>карантинна зона – територія, на якій запроваджено карантинний режим;</w:t>
      </w:r>
      <w:r w:rsidRPr="00412BC5">
        <w:rPr>
          <w:rFonts w:ascii="Arial" w:eastAsia="Times New Roman" w:hAnsi="Arial" w:cs="Arial"/>
          <w:color w:val="303030"/>
          <w:sz w:val="21"/>
          <w:szCs w:val="21"/>
          <w:lang w:val="uk-UA" w:eastAsia="ru-RU"/>
        </w:rPr>
        <w:br/>
        <w:t>карантинний організм – вид шкідливого організму, який у разі занесення або обмеженого поширення на території України може завдати значної шкоди рослинам і рослинним продуктам;</w:t>
      </w:r>
      <w:r w:rsidRPr="00412BC5">
        <w:rPr>
          <w:rFonts w:ascii="Arial" w:eastAsia="Times New Roman" w:hAnsi="Arial" w:cs="Arial"/>
          <w:color w:val="303030"/>
          <w:sz w:val="21"/>
          <w:szCs w:val="21"/>
          <w:lang w:val="uk-UA" w:eastAsia="ru-RU"/>
        </w:rPr>
        <w:br/>
        <w:t>карантин рослин – система заходів, спрямованих на запобігання занесенню та/або поширенню регульованих шкідливих організмів, або забезпечення контролю за ними (локалізації);</w:t>
      </w:r>
      <w:r w:rsidRPr="00412BC5">
        <w:rPr>
          <w:rFonts w:ascii="Arial" w:eastAsia="Times New Roman" w:hAnsi="Arial" w:cs="Arial"/>
          <w:color w:val="303030"/>
          <w:sz w:val="21"/>
          <w:szCs w:val="21"/>
          <w:lang w:val="uk-UA" w:eastAsia="ru-RU"/>
        </w:rPr>
        <w:br/>
        <w:t>карантинний режим – особливий правовий режим, що передбачає систему фітосанітарних заходів, які здійснюються у карантинній зоні з метою локалізації та ліквідації карантинних організмів;</w:t>
      </w:r>
      <w:r w:rsidRPr="00412BC5">
        <w:rPr>
          <w:rFonts w:ascii="Arial" w:eastAsia="Times New Roman" w:hAnsi="Arial" w:cs="Arial"/>
          <w:color w:val="303030"/>
          <w:sz w:val="21"/>
          <w:szCs w:val="21"/>
          <w:lang w:val="uk-UA" w:eastAsia="ru-RU"/>
        </w:rPr>
        <w:br/>
        <w:t>компенсаційне озеленення – відтворення зелених насаджень замість знищених або ушкоджених;</w:t>
      </w:r>
      <w:r w:rsidRPr="00412BC5">
        <w:rPr>
          <w:rFonts w:ascii="Arial" w:eastAsia="Times New Roman" w:hAnsi="Arial" w:cs="Arial"/>
          <w:color w:val="303030"/>
          <w:sz w:val="21"/>
          <w:szCs w:val="21"/>
          <w:lang w:val="uk-UA" w:eastAsia="ru-RU"/>
        </w:rPr>
        <w:br/>
        <w:t>контейнер для зберігання побутових відходів (контейнер) – металева або пластикова ємність, призначена для збирання та зберігання побутових відходів, виготовлена згідно з вимогами державних стандартів;</w:t>
      </w:r>
      <w:r w:rsidRPr="00412BC5">
        <w:rPr>
          <w:rFonts w:ascii="Arial" w:eastAsia="Times New Roman" w:hAnsi="Arial" w:cs="Arial"/>
          <w:color w:val="303030"/>
          <w:sz w:val="21"/>
          <w:szCs w:val="21"/>
          <w:lang w:val="uk-UA" w:eastAsia="ru-RU"/>
        </w:rPr>
        <w:br/>
        <w:t>критерій оцінки стану прибирання і санітарного утримання території – показники (середній відсоток порушень), на підставі яких здійснюється оцінка стану прибирання і санітарного утримання території району;</w:t>
      </w:r>
      <w:r w:rsidRPr="00412BC5">
        <w:rPr>
          <w:rFonts w:ascii="Arial" w:eastAsia="Times New Roman" w:hAnsi="Arial" w:cs="Arial"/>
          <w:color w:val="303030"/>
          <w:sz w:val="21"/>
          <w:szCs w:val="21"/>
          <w:lang w:val="uk-UA" w:eastAsia="ru-RU"/>
        </w:rPr>
        <w:br/>
        <w:t>мала архітектурна форма – це елемент декоративного чи іншого оснащення об’єкта благоустрою. До малих архітектурних форм належать: альтанки,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ґрати, інформаційні стенди, дошки, вивіски, інші елементи благоустрою, визначені законодавством;</w:t>
      </w:r>
      <w:r w:rsidRPr="00412BC5">
        <w:rPr>
          <w:rFonts w:ascii="Arial" w:eastAsia="Times New Roman" w:hAnsi="Arial" w:cs="Arial"/>
          <w:color w:val="303030"/>
          <w:sz w:val="21"/>
          <w:szCs w:val="21"/>
          <w:lang w:val="uk-UA" w:eastAsia="ru-RU"/>
        </w:rPr>
        <w:br/>
        <w:t>муніципальні відходи – тверді побутові відходи (ТПВ), великогабаритне сміття (ВГС), будівельне сміття, змети з доріг і всередині дворових територій, листя, обріз сухостійних дерев, гілок дерев і чагарників, скошені бур’яни і трави, відповідальність за вивіз з метою захоронення яких несе міська рада;</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навал сміття – скупчення ТПВ і ВГС, що виникло в результаті самовільного скидання, яке по обсягу не перевищує 1-2 м       3, на контейнерному майданчику або на будь-якій іншій території;</w:t>
      </w:r>
      <w:r w:rsidRPr="00412BC5">
        <w:rPr>
          <w:rFonts w:ascii="Arial" w:eastAsia="Times New Roman" w:hAnsi="Arial" w:cs="Arial"/>
          <w:color w:val="303030"/>
          <w:sz w:val="21"/>
          <w:szCs w:val="21"/>
          <w:lang w:val="uk-UA" w:eastAsia="ru-RU"/>
        </w:rPr>
        <w:br/>
        <w:t>насадження загального користування – парки, дитячі парки, сади мікрорайонів, сквери, бульвари, лісопарки, заміські парки, сади житлових районів, набережні, які мають вільний доступ населення для відпочинку;</w:t>
      </w:r>
      <w:r w:rsidRPr="00412BC5">
        <w:rPr>
          <w:rFonts w:ascii="Arial" w:eastAsia="Times New Roman" w:hAnsi="Arial" w:cs="Arial"/>
          <w:color w:val="303030"/>
          <w:sz w:val="21"/>
          <w:szCs w:val="21"/>
          <w:lang w:val="uk-UA" w:eastAsia="ru-RU"/>
        </w:rPr>
        <w:br/>
        <w:t>несанкціоноване (стихійне) звалище сміття – самовільне (несанкціоноване) скидання (розміщення) або складування ТПВ, ВГС, відходів виробництва і будівництва, іншого сміття, утвореного в процесі діяльності юридичних або фізичних осіб на площі понад 50 м       2 і обсягом понад 30 м       3;</w:t>
      </w:r>
      <w:r w:rsidRPr="00412BC5">
        <w:rPr>
          <w:rFonts w:ascii="Arial" w:eastAsia="Times New Roman" w:hAnsi="Arial" w:cs="Arial"/>
          <w:color w:val="303030"/>
          <w:sz w:val="21"/>
          <w:szCs w:val="21"/>
          <w:lang w:val="uk-UA" w:eastAsia="ru-RU"/>
        </w:rPr>
        <w:br/>
        <w:t>об’єкт благоустрою – територія загального користування, парки, лісопарки, парки культури та відпочинку, парки – пам’ятки садово-паркового мистецтва, сквери, квітники, газони, спортивні, дитячі майданчики, пам’ятки культурної та історичної спадщини, майдани, площі, бульвари, вулиці, дороги, провулки, тротуари, шляхопроводи, мости, система вуличного освітлення, кладовища, прибудинкові території, території будівель та споруд інженерного захисту, теориторія підприємств, установ, організацій та закріплені за ними території на умовах договору;</w:t>
      </w:r>
      <w:r w:rsidRPr="00412BC5">
        <w:rPr>
          <w:rFonts w:ascii="Arial" w:eastAsia="Times New Roman" w:hAnsi="Arial" w:cs="Arial"/>
          <w:color w:val="303030"/>
          <w:sz w:val="21"/>
          <w:szCs w:val="21"/>
          <w:lang w:val="uk-UA" w:eastAsia="ru-RU"/>
        </w:rPr>
        <w:br/>
        <w:t>об’єкт благоустрою зеленого господарства – об’єкт благоустрою, на території якого розташовані зелені насадження;</w:t>
      </w:r>
      <w:r w:rsidRPr="00412BC5">
        <w:rPr>
          <w:rFonts w:ascii="Arial" w:eastAsia="Times New Roman" w:hAnsi="Arial" w:cs="Arial"/>
          <w:color w:val="303030"/>
          <w:sz w:val="21"/>
          <w:szCs w:val="21"/>
          <w:lang w:val="uk-UA" w:eastAsia="ru-RU"/>
        </w:rPr>
        <w:br/>
        <w:t>об’єкт озеленення – озеленена територія, яка організована за принципом ландшафтної архітектури, що включає в себе відповідно до функціонального призначення всі необхідні елементи благоустрою (парк, сад, лісопарк, захисна смуга, житловий мікрорайон, територія школи, лікарні, промислового підприємства тощо);</w:t>
      </w:r>
      <w:r w:rsidRPr="00412BC5">
        <w:rPr>
          <w:rFonts w:ascii="Arial" w:eastAsia="Times New Roman" w:hAnsi="Arial" w:cs="Arial"/>
          <w:color w:val="303030"/>
          <w:sz w:val="21"/>
          <w:szCs w:val="21"/>
          <w:lang w:val="uk-UA" w:eastAsia="ru-RU"/>
        </w:rPr>
        <w:br/>
        <w:t>об’єкти регулювання - будь-яка рослина, продукт рослинного походження;</w:t>
      </w:r>
      <w:r w:rsidRPr="00412BC5">
        <w:rPr>
          <w:rFonts w:ascii="Arial" w:eastAsia="Times New Roman" w:hAnsi="Arial" w:cs="Arial"/>
          <w:color w:val="303030"/>
          <w:sz w:val="21"/>
          <w:szCs w:val="21"/>
          <w:lang w:val="uk-UA" w:eastAsia="ru-RU"/>
        </w:rPr>
        <w:br/>
        <w:t>озеленення – здійснення заходів щодо садіння дерев, кущів, влаштування газонів і квітників на місцях, призначених для їхнього постійного росту, з метою організації сприятливих умов для праці, побуту і відпочинку населення, поліпшення мікроклімату, санітарно-гігієнічного або ландшафтного оформлення території. Складовими озеленення можуть виступати насадження дерев і кущів, облаштування газонів, квітників, садових доріжок, здійснення природоохоронних заходів тощо. У такий спосіб озеленення є складовою загального благоустрою території;</w:t>
      </w:r>
      <w:r w:rsidRPr="00412BC5">
        <w:rPr>
          <w:rFonts w:ascii="Arial" w:eastAsia="Times New Roman" w:hAnsi="Arial" w:cs="Arial"/>
          <w:color w:val="303030"/>
          <w:sz w:val="21"/>
          <w:szCs w:val="21"/>
          <w:lang w:val="uk-UA" w:eastAsia="ru-RU"/>
        </w:rPr>
        <w:br/>
        <w:t>операції поводження з відходами – збирання, зберігання, перевезення, сортування, оброблення (перероблення), утилізація, видалення, знешкодження і захоронення відходів;</w:t>
      </w:r>
      <w:r w:rsidRPr="00412BC5">
        <w:rPr>
          <w:rFonts w:ascii="Arial" w:eastAsia="Times New Roman" w:hAnsi="Arial" w:cs="Arial"/>
          <w:color w:val="303030"/>
          <w:sz w:val="21"/>
          <w:szCs w:val="21"/>
          <w:lang w:val="uk-UA" w:eastAsia="ru-RU"/>
        </w:rPr>
        <w:br/>
        <w:t>осередковий навал – скупчення муніципальних відходів, що виникло в результаті самовільного скидання, обсягом до 30 м       3 на території площею до 50 м       2;</w:t>
      </w:r>
      <w:r w:rsidRPr="00412BC5">
        <w:rPr>
          <w:rFonts w:ascii="Arial" w:eastAsia="Times New Roman" w:hAnsi="Arial" w:cs="Arial"/>
          <w:color w:val="303030"/>
          <w:sz w:val="21"/>
          <w:szCs w:val="21"/>
          <w:lang w:val="uk-UA" w:eastAsia="ru-RU"/>
        </w:rPr>
        <w:br/>
        <w:t>побутові відходи – відходи, що утворюються в процесі життя і діяльності людини в житлових та нежитлових будинках (тверді, великогабаритні, ремонтні, рідкі, крім відходів, пов’язаних з виробничою діяльністю підприємств) і не використовуються за місцем їх накопичення;</w:t>
      </w:r>
      <w:r w:rsidRPr="00412BC5">
        <w:rPr>
          <w:rFonts w:ascii="Arial" w:eastAsia="Times New Roman" w:hAnsi="Arial" w:cs="Arial"/>
          <w:color w:val="303030"/>
          <w:sz w:val="21"/>
          <w:szCs w:val="21"/>
          <w:lang w:val="uk-UA" w:eastAsia="ru-RU"/>
        </w:rPr>
        <w:br/>
        <w:t>послуги з вивезення побутових відходів – збирання, зберігання, перевезення, перероблення, утилізація, знешкодження та захоронення побутових відходів, що здійснюються у населеному пункті згідно з правилами благоустрою, затвердженими органом місцевого самоврядування;</w:t>
      </w:r>
      <w:r w:rsidRPr="00412BC5">
        <w:rPr>
          <w:rFonts w:ascii="Arial" w:eastAsia="Times New Roman" w:hAnsi="Arial" w:cs="Arial"/>
          <w:color w:val="303030"/>
          <w:sz w:val="21"/>
          <w:szCs w:val="21"/>
          <w:lang w:val="uk-UA" w:eastAsia="ru-RU"/>
        </w:rPr>
        <w:br/>
        <w:t>перевезення відходів – транспортування відходів від місць їх утворення або зберігання до місць чи об’єктів оброблення, утилізації чи видалення;</w:t>
      </w:r>
      <w:r w:rsidRPr="00412BC5">
        <w:rPr>
          <w:rFonts w:ascii="Arial" w:eastAsia="Times New Roman" w:hAnsi="Arial" w:cs="Arial"/>
          <w:color w:val="303030"/>
          <w:sz w:val="21"/>
          <w:szCs w:val="21"/>
          <w:lang w:val="uk-UA" w:eastAsia="ru-RU"/>
        </w:rPr>
        <w:br/>
        <w:t>підрядна організація – підприємство, що виконує на конкурсній основі спеціальні види робіт і в необхідних випадках має ліцензію на право здійснення визначених видів робіт;</w:t>
      </w:r>
      <w:r w:rsidRPr="00412BC5">
        <w:rPr>
          <w:rFonts w:ascii="Arial" w:eastAsia="Times New Roman" w:hAnsi="Arial" w:cs="Arial"/>
          <w:color w:val="303030"/>
          <w:sz w:val="21"/>
          <w:szCs w:val="21"/>
          <w:lang w:val="uk-UA" w:eastAsia="ru-RU"/>
        </w:rPr>
        <w:br/>
        <w:t>підтоплення – підйом ґрунтових вод, викликаний підвищенням рівня води в ріках, водоймищах, затоплення дороги, переходів, тунелів тощо від атмосферних опадів, сніготанення, неякісного укладення асфальту, скидання або витоку води з інженерних систем і комунікацій, несправності дренажної системи або порушення правил поверхневого водовідведення, яке перешкоджає рухові пішоходів, автотранспорту, міського пасажирського транспорту. Підтопленою вважається територія площею більше 2 м       2 і глибиною більш 3 см;</w:t>
      </w:r>
      <w:r w:rsidRPr="00412BC5">
        <w:rPr>
          <w:rFonts w:ascii="Arial" w:eastAsia="Times New Roman" w:hAnsi="Arial" w:cs="Arial"/>
          <w:color w:val="303030"/>
          <w:sz w:val="21"/>
          <w:szCs w:val="21"/>
          <w:lang w:val="uk-UA" w:eastAsia="ru-RU"/>
        </w:rPr>
        <w:br/>
        <w:t>прилегла територія – територія, що безпосередньо примикає до меж будинку, у тому числі індивідуальної забудови, спорудження, огородження будівельного майданчика, автогаражного кооперативу, АЗС, об’єктів торгівлі, реклами й інших об’єктів по всьому периметру до проїзної частини, включаючи тротуари, зелену зону, паркувальний карман, а також 0,5 м частини дороги від бордюру, крім магістральних вулиць;</w:t>
      </w:r>
      <w:r w:rsidRPr="00412BC5">
        <w:rPr>
          <w:rFonts w:ascii="Arial" w:eastAsia="Times New Roman" w:hAnsi="Arial" w:cs="Arial"/>
          <w:color w:val="303030"/>
          <w:sz w:val="21"/>
          <w:szCs w:val="21"/>
          <w:lang w:val="uk-UA" w:eastAsia="ru-RU"/>
        </w:rPr>
        <w:br/>
        <w:t>рідкі відходи – побутові відходи, що утворюються у будинку за відсутності централізованого водопостачання та каналізації і зберігаються у вигрібних ямах;</w:t>
      </w:r>
      <w:r w:rsidRPr="00412BC5">
        <w:rPr>
          <w:rFonts w:ascii="Arial" w:eastAsia="Times New Roman" w:hAnsi="Arial" w:cs="Arial"/>
          <w:color w:val="303030"/>
          <w:sz w:val="21"/>
          <w:szCs w:val="21"/>
          <w:lang w:val="uk-UA" w:eastAsia="ru-RU"/>
        </w:rPr>
        <w:br/>
        <w:t>санітарне очищення території – комплекс заходів щодо очищення міських територій від муніципальних відходів, снігу, випадкового сміття і утилізації побутових відходів, великогабаритного сміття, дезінфекція контейнерів та контейнерних майданчиків;</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спеціально відведені місця або об’єкти – місця або об’єкти (місця розміщення відходів, сховища, полігони, комплекси, спорудження, ділянки надр тощо), на використання яких отримано дозвіл спеціально уповноважених органів на видалення відходів або здійснення інших операцій з відходами;</w:t>
      </w:r>
      <w:r w:rsidRPr="00412BC5">
        <w:rPr>
          <w:rFonts w:ascii="Arial" w:eastAsia="Times New Roman" w:hAnsi="Arial" w:cs="Arial"/>
          <w:color w:val="303030"/>
          <w:sz w:val="21"/>
          <w:szCs w:val="21"/>
          <w:lang w:val="uk-UA" w:eastAsia="ru-RU"/>
        </w:rPr>
        <w:br/>
        <w:t>суб’єкт, що хазяює – підприємства, організації, установи, їхні структурні підрозділи, незалежно від форм власності і відомчої підпорядкованості, а також приватні підприємці, що здійснюють підприємницьку й іншу господарську діяльність на території міста;</w:t>
      </w:r>
      <w:r w:rsidRPr="00412BC5">
        <w:rPr>
          <w:rFonts w:ascii="Arial" w:eastAsia="Times New Roman" w:hAnsi="Arial" w:cs="Arial"/>
          <w:color w:val="303030"/>
          <w:sz w:val="21"/>
          <w:szCs w:val="21"/>
          <w:lang w:val="uk-UA" w:eastAsia="ru-RU"/>
        </w:rPr>
        <w:br/>
        <w:t>тверді відходи – залишки речовин, матеріалів, предметів, виробів, товарів, продукції, що не можуть у подальшому використовуватися за призначенням;</w:t>
      </w:r>
      <w:r w:rsidRPr="00412BC5">
        <w:rPr>
          <w:rFonts w:ascii="Arial" w:eastAsia="Times New Roman" w:hAnsi="Arial" w:cs="Arial"/>
          <w:color w:val="303030"/>
          <w:sz w:val="21"/>
          <w:szCs w:val="21"/>
          <w:lang w:val="uk-UA" w:eastAsia="ru-RU"/>
        </w:rPr>
        <w:br/>
        <w:t>тимчасові об’єкти обслуговування населення – кіоски, павільйони, кіоски громадського харчування, відкриті літні майданчики, намети, ларки, шатри, ларі, столики, лотки, торговельні автомати, стоянки автотранспорту й інші споруди поверховістю не вище двох поверхів, розміщені на термін до п’яти років;</w:t>
      </w:r>
      <w:r w:rsidRPr="00412BC5">
        <w:rPr>
          <w:rFonts w:ascii="Arial" w:eastAsia="Times New Roman" w:hAnsi="Arial" w:cs="Arial"/>
          <w:color w:val="303030"/>
          <w:sz w:val="21"/>
          <w:szCs w:val="21"/>
          <w:lang w:val="uk-UA" w:eastAsia="ru-RU"/>
        </w:rPr>
        <w:br/>
        <w:t>утилізація відходів – використання відходів як вторинних матеріальних або енергетичних ресурсів;</w:t>
      </w:r>
      <w:r w:rsidRPr="00412BC5">
        <w:rPr>
          <w:rFonts w:ascii="Arial" w:eastAsia="Times New Roman" w:hAnsi="Arial" w:cs="Arial"/>
          <w:color w:val="303030"/>
          <w:sz w:val="21"/>
          <w:szCs w:val="21"/>
          <w:lang w:val="uk-UA" w:eastAsia="ru-RU"/>
        </w:rPr>
        <w:br/>
        <w:t>утримання зелених насаджень – дотримання режиму їх використання з проведенням агротехнічних заходів, що сприяють нормальному ростові;</w:t>
      </w:r>
      <w:r w:rsidRPr="00412BC5">
        <w:rPr>
          <w:rFonts w:ascii="Arial" w:eastAsia="Times New Roman" w:hAnsi="Arial" w:cs="Arial"/>
          <w:color w:val="303030"/>
          <w:sz w:val="21"/>
          <w:szCs w:val="21"/>
          <w:lang w:val="uk-UA" w:eastAsia="ru-RU"/>
        </w:rPr>
        <w:br/>
        <w:t>утримання доріг – комплекс робіт з підтримки транспортно-експлуатаційного стану доріг, дорожніх споруд, смуг відводу, елементів облаштованості доріг, організації і безпеки руху, що відповідають вимогам законів України;</w:t>
      </w:r>
      <w:r w:rsidRPr="00412BC5">
        <w:rPr>
          <w:rFonts w:ascii="Arial" w:eastAsia="Times New Roman" w:hAnsi="Arial" w:cs="Arial"/>
          <w:color w:val="303030"/>
          <w:sz w:val="21"/>
          <w:szCs w:val="21"/>
          <w:lang w:val="uk-UA" w:eastAsia="ru-RU"/>
        </w:rPr>
        <w:br/>
        <w:t>ушкодження зелених насаджень – заподіяння шкоди кореневій системі, кроні, стовбурові, гілкам дерев і кущів, яке не веде до припинення росту;</w:t>
      </w:r>
      <w:r w:rsidRPr="00412BC5">
        <w:rPr>
          <w:rFonts w:ascii="Arial" w:eastAsia="Times New Roman" w:hAnsi="Arial" w:cs="Arial"/>
          <w:color w:val="303030"/>
          <w:sz w:val="21"/>
          <w:szCs w:val="21"/>
          <w:lang w:val="uk-UA" w:eastAsia="ru-RU"/>
        </w:rPr>
        <w:br/>
        <w:t>ушкодження об’єкта озеленення – заподіяння шкоди рослинності й елементам благоустрою об’єкта озеленення;</w:t>
      </w:r>
      <w:r w:rsidRPr="00412BC5">
        <w:rPr>
          <w:rFonts w:ascii="Arial" w:eastAsia="Times New Roman" w:hAnsi="Arial" w:cs="Arial"/>
          <w:color w:val="303030"/>
          <w:sz w:val="21"/>
          <w:szCs w:val="21"/>
          <w:lang w:val="uk-UA" w:eastAsia="ru-RU"/>
        </w:rPr>
        <w:br/>
        <w:t>фітосанітарні заходи – будь-які заходи, включаючи усі відповідні закони, нормативно-правові акти, фітосанітарні правила, вимоги та процедури, що є обов’язковими для виконання органами державної влади та особами.</w:t>
      </w:r>
      <w:r w:rsidRPr="00412BC5">
        <w:rPr>
          <w:rFonts w:ascii="Arial" w:eastAsia="Times New Roman" w:hAnsi="Arial" w:cs="Arial"/>
          <w:color w:val="303030"/>
          <w:sz w:val="21"/>
          <w:szCs w:val="21"/>
          <w:lang w:val="uk-UA" w:eastAsia="ru-RU"/>
        </w:rPr>
        <w:br/>
        <w:t> </w:t>
      </w:r>
      <w:r w:rsidRPr="00412BC5">
        <w:rPr>
          <w:rFonts w:ascii="Arial" w:eastAsia="Times New Roman" w:hAnsi="Arial" w:cs="Arial"/>
          <w:color w:val="303030"/>
          <w:sz w:val="21"/>
          <w:szCs w:val="21"/>
          <w:lang w:val="uk-UA" w:eastAsia="ru-RU"/>
        </w:rPr>
        <w:br/>
        <w:t>_______________________________________________________</w:t>
      </w:r>
    </w:p>
    <w:p w:rsidR="00412BC5" w:rsidRPr="00412BC5" w:rsidRDefault="00412BC5" w:rsidP="00412BC5">
      <w:pPr>
        <w:spacing w:after="360" w:line="240" w:lineRule="auto"/>
        <w:jc w:val="right"/>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Додаток 1</w:t>
      </w:r>
      <w:r w:rsidRPr="00412BC5">
        <w:rPr>
          <w:rFonts w:ascii="Arial" w:eastAsia="Times New Roman" w:hAnsi="Arial" w:cs="Arial"/>
          <w:color w:val="303030"/>
          <w:sz w:val="21"/>
          <w:szCs w:val="21"/>
          <w:lang w:val="uk-UA" w:eastAsia="ru-RU"/>
        </w:rPr>
        <w:br/>
        <w:t>до Правил</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Перелік органів,</w:t>
      </w:r>
      <w:r w:rsidRPr="00412BC5">
        <w:rPr>
          <w:rFonts w:ascii="Arial" w:eastAsia="Times New Roman" w:hAnsi="Arial" w:cs="Arial"/>
          <w:color w:val="303030"/>
          <w:sz w:val="21"/>
          <w:szCs w:val="21"/>
          <w:lang w:val="uk-UA" w:eastAsia="ru-RU"/>
        </w:rPr>
        <w:br/>
        <w:t>яким надається право складати протоколи, що підтверджують факти порушень</w:t>
      </w:r>
      <w:r w:rsidRPr="00412BC5">
        <w:rPr>
          <w:rFonts w:ascii="Arial" w:eastAsia="Times New Roman" w:hAnsi="Arial" w:cs="Arial"/>
          <w:color w:val="303030"/>
          <w:sz w:val="21"/>
          <w:szCs w:val="21"/>
          <w:lang w:val="uk-UA" w:eastAsia="ru-RU"/>
        </w:rPr>
        <w:br/>
        <w:t>Правил благоустрою, санітарного утримання територій,</w:t>
      </w:r>
      <w:r w:rsidRPr="00412BC5">
        <w:rPr>
          <w:rFonts w:ascii="Arial" w:eastAsia="Times New Roman" w:hAnsi="Arial" w:cs="Arial"/>
          <w:color w:val="303030"/>
          <w:sz w:val="21"/>
          <w:szCs w:val="21"/>
          <w:lang w:val="uk-UA" w:eastAsia="ru-RU"/>
        </w:rPr>
        <w:br/>
        <w:t>забезпечення чистоти і порядку в м. Миколаєві</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p>
    <w:p w:rsidR="00412BC5" w:rsidRPr="00412BC5" w:rsidRDefault="00412BC5" w:rsidP="00412BC5">
      <w:pPr>
        <w:spacing w:after="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47FAC"/>
          <w:sz w:val="24"/>
          <w:szCs w:val="24"/>
          <w:lang w:val="uk-UA" w:eastAsia="ru-RU"/>
        </w:rPr>
        <w:t>Показати таблицю #2</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p>
    <w:p w:rsidR="00412BC5" w:rsidRPr="00412BC5" w:rsidRDefault="00412BC5" w:rsidP="00412BC5">
      <w:pPr>
        <w:spacing w:after="360" w:line="240" w:lineRule="auto"/>
        <w:jc w:val="right"/>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Додаток 2</w:t>
      </w:r>
      <w:r w:rsidRPr="00412BC5">
        <w:rPr>
          <w:rFonts w:ascii="Arial" w:eastAsia="Times New Roman" w:hAnsi="Arial" w:cs="Arial"/>
          <w:color w:val="303030"/>
          <w:sz w:val="21"/>
          <w:szCs w:val="21"/>
          <w:lang w:val="uk-UA" w:eastAsia="ru-RU"/>
        </w:rPr>
        <w:br/>
        <w:t>до Правил</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ДОГОВІР</w:t>
      </w:r>
      <w:r w:rsidRPr="00412BC5">
        <w:rPr>
          <w:rFonts w:ascii="Arial" w:eastAsia="Times New Roman" w:hAnsi="Arial" w:cs="Arial"/>
          <w:color w:val="303030"/>
          <w:sz w:val="21"/>
          <w:szCs w:val="21"/>
          <w:lang w:val="uk-UA" w:eastAsia="ru-RU"/>
        </w:rPr>
        <w:br/>
        <w:t>на утримання прилеглої території</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місто Миколаїв                                                      “___” __________ 20__року</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lastRenderedPageBreak/>
        <w:t> </w:t>
      </w:r>
      <w:r w:rsidRPr="00412BC5">
        <w:rPr>
          <w:rFonts w:ascii="Arial" w:eastAsia="Times New Roman" w:hAnsi="Arial" w:cs="Arial"/>
          <w:color w:val="303030"/>
          <w:sz w:val="21"/>
          <w:szCs w:val="21"/>
          <w:lang w:val="uk-UA" w:eastAsia="ru-RU"/>
        </w:rPr>
        <w:br/>
        <w:t>Адміністрація _____________________ району Миколаївської міської ради, в </w:t>
      </w:r>
      <w:r w:rsidRPr="00412BC5">
        <w:rPr>
          <w:rFonts w:ascii="Arial" w:eastAsia="Times New Roman" w:hAnsi="Arial" w:cs="Arial"/>
          <w:color w:val="303030"/>
          <w:sz w:val="21"/>
          <w:szCs w:val="21"/>
          <w:lang w:val="uk-UA" w:eastAsia="ru-RU"/>
        </w:rPr>
        <w:br/>
        <w:t>особі ______________________________________________, яка діє на підставі </w:t>
      </w:r>
      <w:r w:rsidRPr="00412BC5">
        <w:rPr>
          <w:rFonts w:ascii="Arial" w:eastAsia="Times New Roman" w:hAnsi="Arial" w:cs="Arial"/>
          <w:color w:val="303030"/>
          <w:sz w:val="21"/>
          <w:szCs w:val="21"/>
          <w:lang w:val="uk-UA" w:eastAsia="ru-RU"/>
        </w:rPr>
        <w:br/>
        <w:t>Положення про адміністрацію (далі – Управитель), та </w:t>
      </w:r>
      <w:r w:rsidRPr="00412BC5">
        <w:rPr>
          <w:rFonts w:ascii="Arial" w:eastAsia="Times New Roman" w:hAnsi="Arial" w:cs="Arial"/>
          <w:color w:val="303030"/>
          <w:sz w:val="21"/>
          <w:szCs w:val="21"/>
          <w:lang w:val="uk-UA" w:eastAsia="ru-RU"/>
        </w:rPr>
        <w:br/>
        <w:t>__________________________________________________________________</w:t>
      </w:r>
      <w:r w:rsidRPr="00412BC5">
        <w:rPr>
          <w:rFonts w:ascii="Arial" w:eastAsia="Times New Roman" w:hAnsi="Arial" w:cs="Arial"/>
          <w:color w:val="303030"/>
          <w:sz w:val="21"/>
          <w:szCs w:val="21"/>
          <w:lang w:val="uk-UA" w:eastAsia="ru-RU"/>
        </w:rPr>
        <w:br/>
        <w:t>__________________________________________________________________</w:t>
      </w:r>
      <w:r w:rsidRPr="00412BC5">
        <w:rPr>
          <w:rFonts w:ascii="Arial" w:eastAsia="Times New Roman" w:hAnsi="Arial" w:cs="Arial"/>
          <w:color w:val="303030"/>
          <w:sz w:val="21"/>
          <w:szCs w:val="21"/>
          <w:lang w:val="uk-UA" w:eastAsia="ru-RU"/>
        </w:rPr>
        <w:br/>
        <w:t>в особі ___________________________________________________________,</w:t>
      </w:r>
      <w:r w:rsidRPr="00412BC5">
        <w:rPr>
          <w:rFonts w:ascii="Arial" w:eastAsia="Times New Roman" w:hAnsi="Arial" w:cs="Arial"/>
          <w:color w:val="303030"/>
          <w:sz w:val="21"/>
          <w:szCs w:val="21"/>
          <w:lang w:val="uk-UA" w:eastAsia="ru-RU"/>
        </w:rPr>
        <w:br/>
        <w:t>який (а) діє на підставі ______________________________________________</w:t>
      </w:r>
      <w:r w:rsidRPr="00412BC5">
        <w:rPr>
          <w:rFonts w:ascii="Arial" w:eastAsia="Times New Roman" w:hAnsi="Arial" w:cs="Arial"/>
          <w:color w:val="303030"/>
          <w:sz w:val="21"/>
          <w:szCs w:val="21"/>
          <w:lang w:val="uk-UA" w:eastAsia="ru-RU"/>
        </w:rPr>
        <w:br/>
        <w:t>(далі – Виконавець), керуючись Законом України “Про благоустрій населених пунктів”, уклали цей договір про таке: </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1. ПРЕДМЕТ ДОГОВОРУ</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1.1. Управитель доручає, а Виконавець безпосередньо або шляхом залучення на договірних засадах фізичних та юридичних осіб забезпечує належне утримання прилеглої до об’єкта благоустрою території.</w:t>
      </w:r>
      <w:r w:rsidRPr="00412BC5">
        <w:rPr>
          <w:rFonts w:ascii="Arial" w:eastAsia="Times New Roman" w:hAnsi="Arial" w:cs="Arial"/>
          <w:color w:val="303030"/>
          <w:sz w:val="21"/>
          <w:szCs w:val="21"/>
          <w:lang w:val="uk-UA" w:eastAsia="ru-RU"/>
        </w:rPr>
        <w:br/>
        <w:t>1.2. Об’єкт благоустрою розташований за адресою: ________________</w:t>
      </w:r>
      <w:r w:rsidRPr="00412BC5">
        <w:rPr>
          <w:rFonts w:ascii="Arial" w:eastAsia="Times New Roman" w:hAnsi="Arial" w:cs="Arial"/>
          <w:color w:val="303030"/>
          <w:sz w:val="21"/>
          <w:szCs w:val="21"/>
          <w:lang w:val="uk-UA" w:eastAsia="ru-RU"/>
        </w:rPr>
        <w:br/>
        <w:t>__________________________________________________________________</w:t>
      </w:r>
      <w:r w:rsidRPr="00412BC5">
        <w:rPr>
          <w:rFonts w:ascii="Arial" w:eastAsia="Times New Roman" w:hAnsi="Arial" w:cs="Arial"/>
          <w:color w:val="303030"/>
          <w:sz w:val="21"/>
          <w:szCs w:val="21"/>
          <w:lang w:val="uk-UA" w:eastAsia="ru-RU"/>
        </w:rPr>
        <w:br/>
        <w:t>1.3. Прилеглою територією за цим договором вважається територія, визначена планом-схемою, яка є невід’ємною частиною договору.</w:t>
      </w:r>
      <w:r w:rsidRPr="00412BC5">
        <w:rPr>
          <w:rFonts w:ascii="Arial" w:eastAsia="Times New Roman" w:hAnsi="Arial" w:cs="Arial"/>
          <w:color w:val="303030"/>
          <w:sz w:val="21"/>
          <w:szCs w:val="21"/>
          <w:lang w:val="uk-UA" w:eastAsia="ru-RU"/>
        </w:rPr>
        <w:br/>
        <w:t>1.4. Фінансування робіт з утримання прилеглої території проводиться за рахунок Виконавця.</w:t>
      </w:r>
      <w:r w:rsidRPr="00412BC5">
        <w:rPr>
          <w:rFonts w:ascii="Arial" w:eastAsia="Times New Roman" w:hAnsi="Arial" w:cs="Arial"/>
          <w:color w:val="303030"/>
          <w:sz w:val="21"/>
          <w:szCs w:val="21"/>
          <w:lang w:val="uk-UA" w:eastAsia="ru-RU"/>
        </w:rPr>
        <w:br/>
        <w:t>1.5. Утримання прилеглої території включає в себе:</w:t>
      </w:r>
      <w:r w:rsidRPr="00412BC5">
        <w:rPr>
          <w:rFonts w:ascii="Arial" w:eastAsia="Times New Roman" w:hAnsi="Arial" w:cs="Arial"/>
          <w:color w:val="303030"/>
          <w:sz w:val="21"/>
          <w:szCs w:val="21"/>
          <w:lang w:val="uk-UA" w:eastAsia="ru-RU"/>
        </w:rPr>
        <w:br/>
        <w:t>- ручне або за допомогою технічних засобів прибирання від сміття та бур’яну визначеної у план-схемі території; </w:t>
      </w:r>
      <w:r w:rsidRPr="00412BC5">
        <w:rPr>
          <w:rFonts w:ascii="Arial" w:eastAsia="Times New Roman" w:hAnsi="Arial" w:cs="Arial"/>
          <w:color w:val="303030"/>
          <w:sz w:val="21"/>
          <w:szCs w:val="21"/>
          <w:lang w:val="uk-UA" w:eastAsia="ru-RU"/>
        </w:rPr>
        <w:br/>
        <w:t>- утримання у належному стані під’їзних шляхів;</w:t>
      </w:r>
      <w:r w:rsidRPr="00412BC5">
        <w:rPr>
          <w:rFonts w:ascii="Arial" w:eastAsia="Times New Roman" w:hAnsi="Arial" w:cs="Arial"/>
          <w:color w:val="303030"/>
          <w:sz w:val="21"/>
          <w:szCs w:val="21"/>
          <w:lang w:val="uk-UA" w:eastAsia="ru-RU"/>
        </w:rPr>
        <w:br/>
        <w:t>- забезпечення належного утримання прилеглої території в осінньо-зимовий та весінній періоди з метою попередження травматизму, а саме: очищення від снігу та льоду проїздів, тротуарів, пішохідних доріжок, сходинок входу в будинки і споруди, посипання їх піском тощо.</w:t>
      </w:r>
      <w:r w:rsidRPr="00412BC5">
        <w:rPr>
          <w:rFonts w:ascii="Arial" w:eastAsia="Times New Roman" w:hAnsi="Arial" w:cs="Arial"/>
          <w:color w:val="303030"/>
          <w:sz w:val="21"/>
          <w:szCs w:val="21"/>
          <w:lang w:val="uk-UA" w:eastAsia="ru-RU"/>
        </w:rPr>
        <w:br/>
        <w:t>1.6. За погодженням з Управителем проводиться:</w:t>
      </w:r>
      <w:r w:rsidRPr="00412BC5">
        <w:rPr>
          <w:rFonts w:ascii="Arial" w:eastAsia="Times New Roman" w:hAnsi="Arial" w:cs="Arial"/>
          <w:color w:val="303030"/>
          <w:sz w:val="21"/>
          <w:szCs w:val="21"/>
          <w:lang w:val="uk-UA" w:eastAsia="ru-RU"/>
        </w:rPr>
        <w:br/>
        <w:t>- влаштування, ремонт та очищення відкритих водостоків та власної зливової каналізації до місця підключення до мережі міста;</w:t>
      </w:r>
      <w:r w:rsidRPr="00412BC5">
        <w:rPr>
          <w:rFonts w:ascii="Arial" w:eastAsia="Times New Roman" w:hAnsi="Arial" w:cs="Arial"/>
          <w:color w:val="303030"/>
          <w:sz w:val="21"/>
          <w:szCs w:val="21"/>
          <w:lang w:val="uk-UA" w:eastAsia="ru-RU"/>
        </w:rPr>
        <w:br/>
        <w:t>- влаштування, ремонт, щоденне санітарне прибирання та очищення зелених зон і насаджень та їх технологічне обслуговування;</w:t>
      </w:r>
      <w:r w:rsidRPr="00412BC5">
        <w:rPr>
          <w:rFonts w:ascii="Arial" w:eastAsia="Times New Roman" w:hAnsi="Arial" w:cs="Arial"/>
          <w:color w:val="303030"/>
          <w:sz w:val="21"/>
          <w:szCs w:val="21"/>
          <w:lang w:val="uk-UA" w:eastAsia="ru-RU"/>
        </w:rPr>
        <w:br/>
        <w:t>- влаштування, ремонт та обслуговування турнікетів, малих архітектурних форм;</w:t>
      </w:r>
      <w:r w:rsidRPr="00412BC5">
        <w:rPr>
          <w:rFonts w:ascii="Arial" w:eastAsia="Times New Roman" w:hAnsi="Arial" w:cs="Arial"/>
          <w:color w:val="303030"/>
          <w:sz w:val="21"/>
          <w:szCs w:val="21"/>
          <w:lang w:val="uk-UA" w:eastAsia="ru-RU"/>
        </w:rPr>
        <w:br/>
        <w:t>- садіння та утримання зелених насаджень, знесення аварійних та сухостійних дерев.</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2. ПРАВА ТА ОБОВ’ЯЗКИ СТОРІН</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2.1. Управитель має право:</w:t>
      </w:r>
      <w:r w:rsidRPr="00412BC5">
        <w:rPr>
          <w:rFonts w:ascii="Arial" w:eastAsia="Times New Roman" w:hAnsi="Arial" w:cs="Arial"/>
          <w:color w:val="303030"/>
          <w:sz w:val="21"/>
          <w:szCs w:val="21"/>
          <w:lang w:val="uk-UA" w:eastAsia="ru-RU"/>
        </w:rPr>
        <w:br/>
        <w:t>2.1.1. Вимагати від Виконавця дотримання умов цього договору.</w:t>
      </w:r>
      <w:r w:rsidRPr="00412BC5">
        <w:rPr>
          <w:rFonts w:ascii="Arial" w:eastAsia="Times New Roman" w:hAnsi="Arial" w:cs="Arial"/>
          <w:color w:val="303030"/>
          <w:sz w:val="21"/>
          <w:szCs w:val="21"/>
          <w:lang w:val="uk-UA" w:eastAsia="ru-RU"/>
        </w:rPr>
        <w:br/>
        <w:t>2.1.2. Проводити перевірку стану утримання прилеглої території. У разі виявлення порушень, складати протокол про адміністративне правопорушення з наступним поданням на розгляд адміністративної комісії при адміністрації району Миколаївської міської ради.</w:t>
      </w:r>
      <w:r w:rsidRPr="00412BC5">
        <w:rPr>
          <w:rFonts w:ascii="Arial" w:eastAsia="Times New Roman" w:hAnsi="Arial" w:cs="Arial"/>
          <w:color w:val="303030"/>
          <w:sz w:val="21"/>
          <w:szCs w:val="21"/>
          <w:lang w:val="uk-UA" w:eastAsia="ru-RU"/>
        </w:rPr>
        <w:br/>
        <w:t>2.1.3. У разі спричинення шкоди об’єкту благоустрою, складати відповідний акт та подавати матеріали до суду для відшкодування завданих збитків. </w:t>
      </w:r>
      <w:r w:rsidRPr="00412BC5">
        <w:rPr>
          <w:rFonts w:ascii="Arial" w:eastAsia="Times New Roman" w:hAnsi="Arial" w:cs="Arial"/>
          <w:color w:val="303030"/>
          <w:sz w:val="21"/>
          <w:szCs w:val="21"/>
          <w:lang w:val="uk-UA" w:eastAsia="ru-RU"/>
        </w:rPr>
        <w:br/>
        <w:t>2.2. Виконавець має право:</w:t>
      </w:r>
      <w:r w:rsidRPr="00412BC5">
        <w:rPr>
          <w:rFonts w:ascii="Arial" w:eastAsia="Times New Roman" w:hAnsi="Arial" w:cs="Arial"/>
          <w:color w:val="303030"/>
          <w:sz w:val="21"/>
          <w:szCs w:val="21"/>
          <w:lang w:val="uk-UA" w:eastAsia="ru-RU"/>
        </w:rPr>
        <w:br/>
        <w:t>2.2.1. Звертатися до Управителя з пропозиціями про перегляд плану-схеми.</w:t>
      </w:r>
      <w:r w:rsidRPr="00412BC5">
        <w:rPr>
          <w:rFonts w:ascii="Arial" w:eastAsia="Times New Roman" w:hAnsi="Arial" w:cs="Arial"/>
          <w:color w:val="303030"/>
          <w:sz w:val="21"/>
          <w:szCs w:val="21"/>
          <w:lang w:val="uk-UA" w:eastAsia="ru-RU"/>
        </w:rPr>
        <w:br/>
        <w:t>2.2.2. Вносити свої пропозиції з питань утримання та благоустрою прилеглої території.</w:t>
      </w:r>
      <w:r w:rsidRPr="00412BC5">
        <w:rPr>
          <w:rFonts w:ascii="Arial" w:eastAsia="Times New Roman" w:hAnsi="Arial" w:cs="Arial"/>
          <w:color w:val="303030"/>
          <w:sz w:val="21"/>
          <w:szCs w:val="21"/>
          <w:lang w:val="uk-UA" w:eastAsia="ru-RU"/>
        </w:rPr>
        <w:br/>
        <w:t>2.3. Виконавець зобов’язаний: </w:t>
      </w:r>
      <w:r w:rsidRPr="00412BC5">
        <w:rPr>
          <w:rFonts w:ascii="Arial" w:eastAsia="Times New Roman" w:hAnsi="Arial" w:cs="Arial"/>
          <w:color w:val="303030"/>
          <w:sz w:val="21"/>
          <w:szCs w:val="21"/>
          <w:lang w:val="uk-UA" w:eastAsia="ru-RU"/>
        </w:rPr>
        <w:br/>
        <w:t>2.3.1. Утримувати прилеглу територію.</w:t>
      </w:r>
      <w:r w:rsidRPr="00412BC5">
        <w:rPr>
          <w:rFonts w:ascii="Arial" w:eastAsia="Times New Roman" w:hAnsi="Arial" w:cs="Arial"/>
          <w:color w:val="303030"/>
          <w:sz w:val="21"/>
          <w:szCs w:val="21"/>
          <w:lang w:val="uk-UA" w:eastAsia="ru-RU"/>
        </w:rPr>
        <w:br/>
        <w:t>2.3.2. Дотримуватися нормативно-правових актів та умов цього договору при виконанні своїх обов’язків.</w:t>
      </w:r>
      <w:r w:rsidRPr="00412BC5">
        <w:rPr>
          <w:rFonts w:ascii="Arial" w:eastAsia="Times New Roman" w:hAnsi="Arial" w:cs="Arial"/>
          <w:color w:val="303030"/>
          <w:sz w:val="21"/>
          <w:szCs w:val="21"/>
          <w:lang w:val="uk-UA" w:eastAsia="ru-RU"/>
        </w:rPr>
        <w:br/>
        <w:t>2.3.3. У 30-денний термін повідомити Управителя щодо змін, які стосуються порядку користування об’єкта договору або впливають на його правовий статус, інші зміни.</w:t>
      </w:r>
      <w:r w:rsidRPr="00412BC5">
        <w:rPr>
          <w:rFonts w:ascii="Arial" w:eastAsia="Times New Roman" w:hAnsi="Arial" w:cs="Arial"/>
          <w:color w:val="303030"/>
          <w:sz w:val="21"/>
          <w:szCs w:val="21"/>
          <w:lang w:val="uk-UA" w:eastAsia="ru-RU"/>
        </w:rPr>
        <w:br/>
        <w:t xml:space="preserve">2.4. У випадку необхідності зміни розміру прилеглої території, зацікавлена сторона подає свої </w:t>
      </w:r>
      <w:r w:rsidRPr="00412BC5">
        <w:rPr>
          <w:rFonts w:ascii="Arial" w:eastAsia="Times New Roman" w:hAnsi="Arial" w:cs="Arial"/>
          <w:color w:val="303030"/>
          <w:sz w:val="21"/>
          <w:szCs w:val="21"/>
          <w:lang w:val="uk-UA" w:eastAsia="ru-RU"/>
        </w:rPr>
        <w:lastRenderedPageBreak/>
        <w:t>пропозиції іншій стороні в письмовій формі, які підлягають розгляду протягом 30 робочих днів. Зміна розміру прилеглої території оформлюється шляхом складання нового плану-схеми та затверджується додатковою угодою, підписаною уповноваженими представниками сторін.</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3. ВІДПОВІДАЛЬНІСТЬ СТОРІН</w:t>
      </w:r>
      <w:r w:rsidRPr="00412BC5">
        <w:rPr>
          <w:rFonts w:ascii="Arial" w:eastAsia="Times New Roman" w:hAnsi="Arial" w:cs="Arial"/>
          <w:color w:val="303030"/>
          <w:sz w:val="21"/>
          <w:szCs w:val="21"/>
          <w:lang w:val="uk-UA" w:eastAsia="ru-RU"/>
        </w:rPr>
        <w:br/>
        <w:t>(наслідки невиконання умов договору)</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3.1. У разі порушення Виконавцем умов цього договору він несе відповідальність, передбачену статтею 152 Кодексу України “Про адміністративні правопорушення” у порядку, встановленому в цьому Кодексі.</w:t>
      </w:r>
      <w:r w:rsidRPr="00412BC5">
        <w:rPr>
          <w:rFonts w:ascii="Arial" w:eastAsia="Times New Roman" w:hAnsi="Arial" w:cs="Arial"/>
          <w:color w:val="303030"/>
          <w:sz w:val="21"/>
          <w:szCs w:val="21"/>
          <w:lang w:val="uk-UA" w:eastAsia="ru-RU"/>
        </w:rPr>
        <w:br/>
        <w:t>3.2. Виконавець відшкодовує матеріальні збитки, завдані невиконанням обов’язків, передбачених пунктом 2.4 цього Договору, згідно із законодавством.</w:t>
      </w:r>
      <w:r w:rsidRPr="00412BC5">
        <w:rPr>
          <w:rFonts w:ascii="Arial" w:eastAsia="Times New Roman" w:hAnsi="Arial" w:cs="Arial"/>
          <w:color w:val="303030"/>
          <w:sz w:val="21"/>
          <w:szCs w:val="21"/>
          <w:lang w:val="uk-UA" w:eastAsia="ru-RU"/>
        </w:rPr>
        <w:br/>
        <w:t>3.3. Управитель і Виконавець за порушення умов цього Договору несуть відповідальність у встановленому законодавством порядку.</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4. ПЕРЕЛІК ФОРС-МАЖОРНИХ ОБСТАВИН</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4.1. Сторони звільняються від відповідальності за часткове або повне невиконання обов’язків за цим Договором, якщо це невиконання є наслідком обставин непереборної сили, що виникла після укладення цього Договору внаслідок обставин надзвичайного характеру, які сторони не могли передбачити або попередити.</w:t>
      </w:r>
      <w:r w:rsidRPr="00412BC5">
        <w:rPr>
          <w:rFonts w:ascii="Arial" w:eastAsia="Times New Roman" w:hAnsi="Arial" w:cs="Arial"/>
          <w:color w:val="303030"/>
          <w:sz w:val="21"/>
          <w:szCs w:val="21"/>
          <w:lang w:val="uk-UA" w:eastAsia="ru-RU"/>
        </w:rPr>
        <w:br/>
        <w:t>4.2. При виникненні обставин, зазначених у пункті 4.1, і неможливості виконання умов Договору, кожна Сторона повинна в семиденний термін з дня виникнення цих обставин, повідомити про них у письмовій формі іншу Сторону. Повідомлення повинно містити дані про характер обставин, а також офіційні документи, що підтверджують наявність цих обставин і, по можливості, дають оцінку їх впливу на виконання стороною своїх обов’язків за цим Договором.</w:t>
      </w:r>
      <w:r w:rsidRPr="00412BC5">
        <w:rPr>
          <w:rFonts w:ascii="Arial" w:eastAsia="Times New Roman" w:hAnsi="Arial" w:cs="Arial"/>
          <w:color w:val="303030"/>
          <w:sz w:val="21"/>
          <w:szCs w:val="21"/>
          <w:lang w:val="uk-UA" w:eastAsia="ru-RU"/>
        </w:rPr>
        <w:br/>
        <w:t>4.3. Якщо Сторона не направила чи несвоєчасно направила повідомлення, передбачене у пункті 4.2, то вона не звільняється від виконання обов’язків за цим Договором.</w:t>
      </w:r>
      <w:r w:rsidRPr="00412BC5">
        <w:rPr>
          <w:rFonts w:ascii="Arial" w:eastAsia="Times New Roman" w:hAnsi="Arial" w:cs="Arial"/>
          <w:color w:val="303030"/>
          <w:sz w:val="21"/>
          <w:szCs w:val="21"/>
          <w:lang w:val="uk-UA" w:eastAsia="ru-RU"/>
        </w:rPr>
        <w:br/>
        <w:t>4.4. У випадках виникнення обставин, передбачених у пункті 4.1, термін виконання Стороною обов’язків за цим Договором переноситься відповідно до часу, протягом якого діють ці обставини та їх наслідки.</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5. СТРОК ДІЇ ДОГОВОРУ, УМОВИ ПРОВАДЖЕННЯ ТА ПРИПИНЕННЯ </w:t>
      </w:r>
      <w:r w:rsidRPr="00412BC5">
        <w:rPr>
          <w:rFonts w:ascii="Arial" w:eastAsia="Times New Roman" w:hAnsi="Arial" w:cs="Arial"/>
          <w:color w:val="303030"/>
          <w:sz w:val="21"/>
          <w:szCs w:val="21"/>
          <w:lang w:val="uk-UA" w:eastAsia="ru-RU"/>
        </w:rPr>
        <w:br/>
        <w:t>ДІЇ ДОГОВОРУ, ДАТА УКЛАДЕННЯ ДОГОВОРУ</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5.1. Виконавець на договірній основі з Управителем утримує прилеглу територію за винятком, коли Управитель і Виконавець є однією й тією самою особою. </w:t>
      </w:r>
      <w:r w:rsidRPr="00412BC5">
        <w:rPr>
          <w:rFonts w:ascii="Arial" w:eastAsia="Times New Roman" w:hAnsi="Arial" w:cs="Arial"/>
          <w:color w:val="303030"/>
          <w:sz w:val="21"/>
          <w:szCs w:val="21"/>
          <w:lang w:val="uk-UA" w:eastAsia="ru-RU"/>
        </w:rPr>
        <w:br/>
        <w:t>5.2. Спори щодо змісту конкретного Договору та спори, що виникають між Сторонами під час його виконання, вирішуються за згодою Сторін або в установленому законодавством порядку.</w:t>
      </w:r>
      <w:r w:rsidRPr="00412BC5">
        <w:rPr>
          <w:rFonts w:ascii="Arial" w:eastAsia="Times New Roman" w:hAnsi="Arial" w:cs="Arial"/>
          <w:color w:val="303030"/>
          <w:sz w:val="21"/>
          <w:szCs w:val="21"/>
          <w:lang w:val="uk-UA" w:eastAsia="ru-RU"/>
        </w:rPr>
        <w:br/>
        <w:t>5.3. Зміни та доповнення до Договору дійсні, якщо вони викладені в письмовій формі та підписані сторонами або уповноваженими представниками Сторін.</w:t>
      </w:r>
      <w:r w:rsidRPr="00412BC5">
        <w:rPr>
          <w:rFonts w:ascii="Arial" w:eastAsia="Times New Roman" w:hAnsi="Arial" w:cs="Arial"/>
          <w:color w:val="303030"/>
          <w:sz w:val="21"/>
          <w:szCs w:val="21"/>
          <w:lang w:val="uk-UA" w:eastAsia="ru-RU"/>
        </w:rPr>
        <w:br/>
        <w:t>5.4. Договір діє протягом одного року.</w:t>
      </w:r>
      <w:r w:rsidRPr="00412BC5">
        <w:rPr>
          <w:rFonts w:ascii="Arial" w:eastAsia="Times New Roman" w:hAnsi="Arial" w:cs="Arial"/>
          <w:color w:val="303030"/>
          <w:sz w:val="21"/>
          <w:szCs w:val="21"/>
          <w:lang w:val="uk-UA" w:eastAsia="ru-RU"/>
        </w:rPr>
        <w:br/>
        <w:t>5.5. Якщо за місяць до закінчення терміну дії Договору жодна зі сторін не висловила наміру внести до нього зміни або доповнення, він продовжується на наступний рік.</w:t>
      </w:r>
      <w:r w:rsidRPr="00412BC5">
        <w:rPr>
          <w:rFonts w:ascii="Arial" w:eastAsia="Times New Roman" w:hAnsi="Arial" w:cs="Arial"/>
          <w:color w:val="303030"/>
          <w:sz w:val="21"/>
          <w:szCs w:val="21"/>
          <w:lang w:val="uk-UA" w:eastAsia="ru-RU"/>
        </w:rPr>
        <w:br/>
        <w:t>5.6. Цей Договір оформлено в двох примірниках, які мають однакову юридичну силу, один з яких зберігається в Управителя, а другий – у Виконавця.</w:t>
      </w:r>
      <w:r w:rsidRPr="00412BC5">
        <w:rPr>
          <w:rFonts w:ascii="Arial" w:eastAsia="Times New Roman" w:hAnsi="Arial" w:cs="Arial"/>
          <w:color w:val="303030"/>
          <w:sz w:val="21"/>
          <w:szCs w:val="21"/>
          <w:lang w:val="uk-UA" w:eastAsia="ru-RU"/>
        </w:rPr>
        <w:br/>
        <w:t>5.7. Договір вступає в силу з моменту його підписання.</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6. РЕКВІЗИТИ СТОРІН</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p>
    <w:tbl>
      <w:tblPr>
        <w:tblW w:w="0" w:type="auto"/>
        <w:tblCellMar>
          <w:top w:w="30" w:type="dxa"/>
          <w:left w:w="30" w:type="dxa"/>
          <w:bottom w:w="30" w:type="dxa"/>
          <w:right w:w="30" w:type="dxa"/>
        </w:tblCellMar>
        <w:tblLook w:val="04A0" w:firstRow="1" w:lastRow="0" w:firstColumn="1" w:lastColumn="0" w:noHBand="0" w:noVBand="1"/>
      </w:tblPr>
      <w:tblGrid>
        <w:gridCol w:w="3850"/>
        <w:gridCol w:w="1681"/>
        <w:gridCol w:w="3824"/>
      </w:tblGrid>
      <w:tr w:rsidR="00412BC5" w:rsidRPr="00412BC5" w:rsidTr="00412BC5">
        <w:tc>
          <w:tcPr>
            <w:tcW w:w="3885" w:type="dxa"/>
            <w:tcMar>
              <w:top w:w="0" w:type="dxa"/>
              <w:left w:w="0" w:type="dxa"/>
              <w:bottom w:w="0" w:type="dxa"/>
              <w:right w:w="0" w:type="dxa"/>
            </w:tcMar>
            <w:hideMark/>
          </w:tcPr>
          <w:p w:rsidR="00412BC5" w:rsidRPr="00412BC5" w:rsidRDefault="00412BC5" w:rsidP="00412BC5">
            <w:pPr>
              <w:spacing w:after="360" w:line="240" w:lineRule="auto"/>
              <w:rPr>
                <w:rFonts w:ascii="Times New Roman" w:eastAsia="Times New Roman" w:hAnsi="Times New Roman" w:cs="Times New Roman"/>
                <w:sz w:val="24"/>
                <w:szCs w:val="24"/>
                <w:lang w:val="uk-UA" w:eastAsia="ru-RU"/>
              </w:rPr>
            </w:pPr>
            <w:r w:rsidRPr="00412BC5">
              <w:rPr>
                <w:rFonts w:ascii="Times New Roman" w:eastAsia="Times New Roman" w:hAnsi="Times New Roman" w:cs="Times New Roman"/>
                <w:b/>
                <w:bCs/>
                <w:color w:val="000000"/>
                <w:sz w:val="27"/>
                <w:szCs w:val="27"/>
                <w:lang w:val="uk-UA" w:eastAsia="ru-RU"/>
              </w:rPr>
              <w:lastRenderedPageBreak/>
              <w:t>_________________________</w:t>
            </w:r>
          </w:p>
        </w:tc>
        <w:tc>
          <w:tcPr>
            <w:tcW w:w="1800" w:type="dxa"/>
            <w:tcMar>
              <w:top w:w="0" w:type="dxa"/>
              <w:left w:w="0" w:type="dxa"/>
              <w:bottom w:w="0" w:type="dxa"/>
              <w:right w:w="0" w:type="dxa"/>
            </w:tcMar>
            <w:hideMark/>
          </w:tcPr>
          <w:p w:rsidR="00412BC5" w:rsidRPr="00412BC5" w:rsidRDefault="00412BC5" w:rsidP="00412BC5">
            <w:pPr>
              <w:spacing w:after="360" w:line="240" w:lineRule="auto"/>
              <w:rPr>
                <w:rFonts w:ascii="Times New Roman" w:eastAsia="Times New Roman" w:hAnsi="Times New Roman" w:cs="Times New Roman"/>
                <w:sz w:val="24"/>
                <w:szCs w:val="24"/>
                <w:lang w:val="uk-UA" w:eastAsia="ru-RU"/>
              </w:rPr>
            </w:pPr>
            <w:r w:rsidRPr="00412BC5">
              <w:rPr>
                <w:rFonts w:ascii="Times New Roman" w:eastAsia="Times New Roman" w:hAnsi="Times New Roman" w:cs="Times New Roman"/>
                <w:b/>
                <w:bCs/>
                <w:color w:val="000000"/>
                <w:sz w:val="24"/>
                <w:szCs w:val="24"/>
                <w:lang w:val="uk-UA" w:eastAsia="ru-RU"/>
              </w:rPr>
              <w:t> </w:t>
            </w:r>
          </w:p>
        </w:tc>
        <w:tc>
          <w:tcPr>
            <w:tcW w:w="3885" w:type="dxa"/>
            <w:tcMar>
              <w:top w:w="0" w:type="dxa"/>
              <w:left w:w="0" w:type="dxa"/>
              <w:bottom w:w="0" w:type="dxa"/>
              <w:right w:w="0" w:type="dxa"/>
            </w:tcMar>
            <w:hideMark/>
          </w:tcPr>
          <w:p w:rsidR="00412BC5" w:rsidRPr="00412BC5" w:rsidRDefault="00412BC5" w:rsidP="00412BC5">
            <w:pPr>
              <w:spacing w:after="360" w:line="240" w:lineRule="auto"/>
              <w:rPr>
                <w:rFonts w:ascii="Times New Roman" w:eastAsia="Times New Roman" w:hAnsi="Times New Roman" w:cs="Times New Roman"/>
                <w:sz w:val="24"/>
                <w:szCs w:val="24"/>
                <w:lang w:val="uk-UA" w:eastAsia="ru-RU"/>
              </w:rPr>
            </w:pPr>
            <w:r w:rsidRPr="00412BC5">
              <w:rPr>
                <w:rFonts w:ascii="Times New Roman" w:eastAsia="Times New Roman" w:hAnsi="Times New Roman" w:cs="Times New Roman"/>
                <w:b/>
                <w:bCs/>
                <w:color w:val="000000"/>
                <w:sz w:val="24"/>
                <w:szCs w:val="24"/>
                <w:lang w:val="uk-UA" w:eastAsia="ru-RU"/>
              </w:rPr>
              <w:t>_________________________</w:t>
            </w:r>
          </w:p>
        </w:tc>
      </w:tr>
    </w:tbl>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t>ДОДАТОК</w:t>
      </w:r>
      <w:r w:rsidRPr="00412BC5">
        <w:rPr>
          <w:rFonts w:ascii="Arial" w:eastAsia="Times New Roman" w:hAnsi="Arial" w:cs="Arial"/>
          <w:color w:val="303030"/>
          <w:sz w:val="21"/>
          <w:szCs w:val="21"/>
          <w:lang w:val="uk-UA" w:eastAsia="ru-RU"/>
        </w:rPr>
        <w:br/>
        <w:t>до договору №</w:t>
      </w:r>
      <w:r w:rsidRPr="00412BC5">
        <w:rPr>
          <w:rFonts w:ascii="Arial" w:eastAsia="Times New Roman" w:hAnsi="Arial" w:cs="Arial"/>
          <w:color w:val="303030"/>
          <w:sz w:val="21"/>
          <w:szCs w:val="21"/>
          <w:lang w:val="uk-UA" w:eastAsia="ru-RU"/>
        </w:rPr>
        <w:br/>
        <w:t> </w:t>
      </w:r>
    </w:p>
    <w:p w:rsidR="00412BC5" w:rsidRPr="00412BC5" w:rsidRDefault="00412BC5" w:rsidP="00412BC5">
      <w:pPr>
        <w:spacing w:after="360" w:line="240" w:lineRule="auto"/>
        <w:jc w:val="center"/>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ПЛАН – СХЕМА</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прилеглої території за адресою: __________________________________</w:t>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t>Спеціаліст відділу санітарної</w:t>
      </w:r>
      <w:r w:rsidRPr="00412BC5">
        <w:rPr>
          <w:rFonts w:ascii="Arial" w:eastAsia="Times New Roman" w:hAnsi="Arial" w:cs="Arial"/>
          <w:color w:val="303030"/>
          <w:sz w:val="21"/>
          <w:szCs w:val="21"/>
          <w:lang w:val="uk-UA" w:eastAsia="ru-RU"/>
        </w:rPr>
        <w:br/>
        <w:t>інспекції адміністрації району міста                     _____________________</w:t>
      </w:r>
      <w:r w:rsidRPr="00412BC5">
        <w:rPr>
          <w:rFonts w:ascii="Arial" w:eastAsia="Times New Roman" w:hAnsi="Arial" w:cs="Arial"/>
          <w:color w:val="303030"/>
          <w:sz w:val="21"/>
          <w:szCs w:val="21"/>
          <w:lang w:val="uk-UA" w:eastAsia="ru-RU"/>
        </w:rPr>
        <w:br/>
        <w:t>Виконавець договору                                            _____________________</w:t>
      </w:r>
    </w:p>
    <w:p w:rsidR="00412BC5" w:rsidRPr="00412BC5" w:rsidRDefault="00412BC5" w:rsidP="00412BC5">
      <w:pPr>
        <w:spacing w:after="360" w:line="240" w:lineRule="auto"/>
        <w:jc w:val="right"/>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Додаток 3</w:t>
      </w:r>
      <w:r w:rsidRPr="00412BC5">
        <w:rPr>
          <w:rFonts w:ascii="Arial" w:eastAsia="Times New Roman" w:hAnsi="Arial" w:cs="Arial"/>
          <w:color w:val="303030"/>
          <w:sz w:val="21"/>
          <w:szCs w:val="21"/>
          <w:lang w:val="uk-UA" w:eastAsia="ru-RU"/>
        </w:rPr>
        <w:br/>
        <w:t>до Правил</w:t>
      </w:r>
    </w:p>
    <w:p w:rsidR="00412BC5" w:rsidRPr="00412BC5" w:rsidRDefault="00412BC5" w:rsidP="00412BC5">
      <w:pPr>
        <w:spacing w:after="24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lastRenderedPageBreak/>
        <w:br/>
      </w:r>
      <w:r w:rsidRPr="00412BC5">
        <w:rPr>
          <w:rFonts w:ascii="Arial" w:eastAsia="Times New Roman" w:hAnsi="Arial" w:cs="Arial"/>
          <w:color w:val="303030"/>
          <w:sz w:val="21"/>
          <w:szCs w:val="21"/>
          <w:lang w:val="uk-UA" w:eastAsia="ru-RU"/>
        </w:rPr>
        <w:br/>
      </w:r>
      <w:r w:rsidRPr="00412BC5">
        <w:rPr>
          <w:rFonts w:ascii="Arial" w:eastAsia="Times New Roman" w:hAnsi="Arial" w:cs="Arial"/>
          <w:noProof/>
          <w:color w:val="303030"/>
          <w:sz w:val="21"/>
          <w:szCs w:val="21"/>
          <w:lang w:val="uk-UA" w:eastAsia="ru-RU"/>
        </w:rPr>
        <w:drawing>
          <wp:inline distT="0" distB="0" distL="0" distR="0" wp14:anchorId="262E5327" wp14:editId="771E8872">
            <wp:extent cx="5000625" cy="5419725"/>
            <wp:effectExtent l="0" t="0" r="9525" b="9525"/>
            <wp:docPr id="4" name="Рисунок 4" descr="https://mkrada.gov.ua/files/archive/28-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krada.gov.ua/files/archive/28-1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0625" cy="5419725"/>
                    </a:xfrm>
                    <a:prstGeom prst="rect">
                      <a:avLst/>
                    </a:prstGeom>
                    <a:noFill/>
                    <a:ln>
                      <a:noFill/>
                    </a:ln>
                  </pic:spPr>
                </pic:pic>
              </a:graphicData>
            </a:graphic>
          </wp:inline>
        </w:drawing>
      </w:r>
    </w:p>
    <w:p w:rsidR="00412BC5" w:rsidRPr="00412BC5" w:rsidRDefault="00412BC5" w:rsidP="00412BC5">
      <w:pPr>
        <w:spacing w:after="360" w:line="240" w:lineRule="auto"/>
        <w:jc w:val="right"/>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t>Додаток 4</w:t>
      </w:r>
      <w:r w:rsidRPr="00412BC5">
        <w:rPr>
          <w:rFonts w:ascii="Arial" w:eastAsia="Times New Roman" w:hAnsi="Arial" w:cs="Arial"/>
          <w:color w:val="303030"/>
          <w:sz w:val="21"/>
          <w:szCs w:val="21"/>
          <w:lang w:val="uk-UA" w:eastAsia="ru-RU"/>
        </w:rPr>
        <w:br/>
        <w:t>до Правил</w:t>
      </w:r>
    </w:p>
    <w:p w:rsidR="00412BC5" w:rsidRPr="00412BC5" w:rsidRDefault="00412BC5" w:rsidP="00412BC5">
      <w:pPr>
        <w:spacing w:after="360" w:line="240" w:lineRule="auto"/>
        <w:rPr>
          <w:rFonts w:ascii="Arial" w:eastAsia="Times New Roman" w:hAnsi="Arial" w:cs="Arial"/>
          <w:color w:val="303030"/>
          <w:sz w:val="21"/>
          <w:szCs w:val="21"/>
          <w:lang w:val="uk-UA" w:eastAsia="ru-RU"/>
        </w:rPr>
      </w:pPr>
      <w:r w:rsidRPr="00412BC5">
        <w:rPr>
          <w:rFonts w:ascii="Arial" w:eastAsia="Times New Roman" w:hAnsi="Arial" w:cs="Arial"/>
          <w:color w:val="303030"/>
          <w:sz w:val="21"/>
          <w:szCs w:val="21"/>
          <w:lang w:val="uk-UA" w:eastAsia="ru-RU"/>
        </w:rPr>
        <w:br/>
      </w:r>
      <w:r w:rsidRPr="00412BC5">
        <w:rPr>
          <w:rFonts w:ascii="Arial" w:eastAsia="Times New Roman" w:hAnsi="Arial" w:cs="Arial"/>
          <w:color w:val="303030"/>
          <w:sz w:val="21"/>
          <w:szCs w:val="21"/>
          <w:lang w:val="uk-UA" w:eastAsia="ru-RU"/>
        </w:rPr>
        <w:br/>
      </w:r>
      <w:bookmarkStart w:id="0" w:name="_GoBack"/>
      <w:r w:rsidRPr="00412BC5">
        <w:rPr>
          <w:rFonts w:ascii="Arial" w:eastAsia="Times New Roman" w:hAnsi="Arial" w:cs="Arial"/>
          <w:noProof/>
          <w:color w:val="303030"/>
          <w:sz w:val="21"/>
          <w:szCs w:val="21"/>
          <w:lang w:val="uk-UA" w:eastAsia="ru-RU"/>
        </w:rPr>
        <w:lastRenderedPageBreak/>
        <w:drawing>
          <wp:inline distT="0" distB="0" distL="0" distR="0" wp14:anchorId="5A38C9B8" wp14:editId="1CEB97E4">
            <wp:extent cx="5934075" cy="4591050"/>
            <wp:effectExtent l="0" t="0" r="9525" b="0"/>
            <wp:docPr id="5" name="Рисунок 5" descr="https://mkrada.gov.ua/files/archive/28-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krada.gov.ua/files/archive/28-1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4591050"/>
                    </a:xfrm>
                    <a:prstGeom prst="rect">
                      <a:avLst/>
                    </a:prstGeom>
                    <a:noFill/>
                    <a:ln>
                      <a:noFill/>
                    </a:ln>
                  </pic:spPr>
                </pic:pic>
              </a:graphicData>
            </a:graphic>
          </wp:inline>
        </w:drawing>
      </w:r>
      <w:bookmarkEnd w:id="0"/>
      <w:r w:rsidRPr="00412BC5">
        <w:rPr>
          <w:rFonts w:ascii="Arial" w:eastAsia="Times New Roman" w:hAnsi="Arial" w:cs="Arial"/>
          <w:color w:val="303030"/>
          <w:sz w:val="21"/>
          <w:szCs w:val="21"/>
          <w:lang w:val="uk-UA" w:eastAsia="ru-RU"/>
        </w:rPr>
        <w:lastRenderedPageBreak/>
        <w:br/>
      </w:r>
      <w:r w:rsidRPr="00412BC5">
        <w:rPr>
          <w:rFonts w:ascii="Arial" w:eastAsia="Times New Roman" w:hAnsi="Arial" w:cs="Arial"/>
          <w:noProof/>
          <w:color w:val="303030"/>
          <w:sz w:val="21"/>
          <w:szCs w:val="21"/>
          <w:lang w:val="uk-UA"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3810</wp:posOffset>
            </wp:positionV>
            <wp:extent cx="6898284" cy="4752783"/>
            <wp:effectExtent l="0" t="0" r="0" b="0"/>
            <wp:wrapSquare wrapText="bothSides"/>
            <wp:docPr id="6" name="Рисунок 6" descr="https://mkrada.gov.ua/files/archive/2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krada.gov.ua/files/archive/28-1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8284" cy="4752783"/>
                    </a:xfrm>
                    <a:prstGeom prst="rect">
                      <a:avLst/>
                    </a:prstGeom>
                    <a:noFill/>
                    <a:ln>
                      <a:noFill/>
                    </a:ln>
                  </pic:spPr>
                </pic:pic>
              </a:graphicData>
            </a:graphic>
          </wp:anchor>
        </w:drawing>
      </w:r>
    </w:p>
    <w:p w:rsidR="00412BC5" w:rsidRPr="00412BC5" w:rsidRDefault="00412BC5" w:rsidP="00412BC5">
      <w:pPr>
        <w:spacing w:after="0" w:line="240" w:lineRule="auto"/>
        <w:rPr>
          <w:rFonts w:ascii="Times New Roman" w:eastAsia="Times New Roman" w:hAnsi="Times New Roman" w:cs="Times New Roman"/>
          <w:sz w:val="24"/>
          <w:szCs w:val="24"/>
          <w:lang w:val="uk-UA" w:eastAsia="ru-RU"/>
        </w:rPr>
      </w:pPr>
    </w:p>
    <w:p w:rsidR="007E459D" w:rsidRPr="00412BC5" w:rsidRDefault="007E459D">
      <w:pPr>
        <w:rPr>
          <w:lang w:val="uk-UA"/>
        </w:rPr>
      </w:pPr>
    </w:p>
    <w:sectPr w:rsidR="007E459D" w:rsidRPr="00412BC5" w:rsidSect="007E4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6E4E8B"/>
    <w:rsid w:val="00412BC5"/>
    <w:rsid w:val="006E4E8B"/>
    <w:rsid w:val="007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808D"/>
  <w15:chartTrackingRefBased/>
  <w15:docId w15:val="{23F545CC-59A5-46E1-A3BF-16031DFD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5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22904">
      <w:bodyDiv w:val="1"/>
      <w:marLeft w:val="0"/>
      <w:marRight w:val="0"/>
      <w:marTop w:val="0"/>
      <w:marBottom w:val="0"/>
      <w:divBdr>
        <w:top w:val="none" w:sz="0" w:space="0" w:color="auto"/>
        <w:left w:val="none" w:sz="0" w:space="0" w:color="auto"/>
        <w:bottom w:val="none" w:sz="0" w:space="0" w:color="auto"/>
        <w:right w:val="none" w:sz="0" w:space="0" w:color="auto"/>
      </w:divBdr>
      <w:divsChild>
        <w:div w:id="561328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67B51-6582-4D72-A746-4A3C907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16146</Words>
  <Characters>92037</Characters>
  <Application>Microsoft Office Word</Application>
  <DocSecurity>0</DocSecurity>
  <Lines>766</Lines>
  <Paragraphs>215</Paragraphs>
  <ScaleCrop>false</ScaleCrop>
  <Company/>
  <LinksUpToDate>false</LinksUpToDate>
  <CharactersWithSpaces>107968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2019-03-25T07:27:00Z</dcterms:created>
  <dcterms:modified xsi:type="dcterms:W3CDTF">2019-03-25T07:32:00Z</dcterms:modified>
</cp:coreProperties>
</file>